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2" w:rsidRPr="00710DDC" w:rsidRDefault="00CD046E" w:rsidP="00CD046E">
      <w:pPr>
        <w:jc w:val="center"/>
        <w:rPr>
          <w:rFonts w:asciiTheme="majorEastAsia" w:eastAsiaTheme="majorEastAsia" w:hAnsiTheme="majorEastAsia"/>
          <w:b/>
          <w:color w:val="FF0000"/>
          <w:w w:val="90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FF0000"/>
          <w:w w:val="90"/>
          <w:sz w:val="32"/>
          <w:szCs w:val="32"/>
        </w:rPr>
        <w:t>福岡・兵庫・宮城陸協へ登録される方の振込方法</w:t>
      </w:r>
      <w:r w:rsidR="00000CD2" w:rsidRPr="00710DDC">
        <w:rPr>
          <w:rFonts w:asciiTheme="majorEastAsia" w:eastAsiaTheme="majorEastAsia" w:hAnsiTheme="majorEastAsia" w:hint="eastAsia"/>
          <w:b/>
          <w:color w:val="FF0000"/>
          <w:w w:val="90"/>
          <w:sz w:val="32"/>
          <w:szCs w:val="32"/>
        </w:rPr>
        <w:t>について</w:t>
      </w:r>
    </w:p>
    <w:p w:rsidR="00000CD2" w:rsidRDefault="00000CD2" w:rsidP="007F510B">
      <w:pPr>
        <w:rPr>
          <w:szCs w:val="21"/>
        </w:rPr>
      </w:pPr>
    </w:p>
    <w:p w:rsidR="00000CD2" w:rsidRDefault="00000CD2" w:rsidP="00531223">
      <w:pPr>
        <w:ind w:firstLineChars="100" w:firstLine="210"/>
        <w:rPr>
          <w:rFonts w:hAnsi="Century"/>
          <w:szCs w:val="21"/>
        </w:rPr>
      </w:pPr>
      <w:r>
        <w:rPr>
          <w:rFonts w:hint="eastAsia"/>
          <w:szCs w:val="21"/>
        </w:rPr>
        <w:t>標記の陸協への登録を希望する者は、陸協登録料</w:t>
      </w:r>
      <w:r>
        <w:rPr>
          <w:rFonts w:ascii="Century" w:hAnsi="Century" w:cs="Century"/>
          <w:szCs w:val="21"/>
        </w:rPr>
        <w:t>100</w:t>
      </w:r>
      <w:r>
        <w:rPr>
          <w:rFonts w:hAnsi="Century" w:hint="eastAsia"/>
          <w:szCs w:val="21"/>
        </w:rPr>
        <w:t>円に追加して福岡陸協は</w:t>
      </w:r>
      <w:r>
        <w:rPr>
          <w:rFonts w:ascii="Century" w:hAnsi="Century" w:cs="Century"/>
          <w:szCs w:val="21"/>
        </w:rPr>
        <w:t>1900</w:t>
      </w:r>
      <w:r>
        <w:rPr>
          <w:rFonts w:hAnsi="Century" w:hint="eastAsia"/>
          <w:szCs w:val="21"/>
        </w:rPr>
        <w:t>円、兵庫陸協は</w:t>
      </w:r>
      <w:r>
        <w:rPr>
          <w:rFonts w:ascii="Century" w:hAnsi="Century" w:cs="Century"/>
          <w:szCs w:val="21"/>
        </w:rPr>
        <w:t>500</w:t>
      </w:r>
      <w:r>
        <w:rPr>
          <w:rFonts w:hAnsi="Century" w:hint="eastAsia"/>
          <w:szCs w:val="21"/>
        </w:rPr>
        <w:t>円，宮城陸協は</w:t>
      </w:r>
      <w:r>
        <w:rPr>
          <w:rFonts w:ascii="Century" w:hAnsi="Century" w:cs="Century"/>
          <w:szCs w:val="21"/>
        </w:rPr>
        <w:t>900</w:t>
      </w:r>
      <w:r>
        <w:rPr>
          <w:rFonts w:hAnsi="Century" w:hint="eastAsia"/>
          <w:szCs w:val="21"/>
        </w:rPr>
        <w:t>円</w:t>
      </w:r>
      <w:r w:rsidR="00531223">
        <w:rPr>
          <w:rFonts w:hAnsi="Century" w:hint="eastAsia"/>
          <w:szCs w:val="21"/>
        </w:rPr>
        <w:t>が</w:t>
      </w:r>
      <w:r>
        <w:rPr>
          <w:rFonts w:hAnsi="Century" w:hint="eastAsia"/>
          <w:szCs w:val="21"/>
        </w:rPr>
        <w:t>必要となります。</w:t>
      </w:r>
    </w:p>
    <w:p w:rsidR="00642E5E" w:rsidRDefault="004F6D6A" w:rsidP="00617050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</w:t>
      </w:r>
    </w:p>
    <w:p w:rsidR="004F6D6A" w:rsidRDefault="00531223" w:rsidP="00617050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>つきましては，昨年度に引き続き、該当の陸協登録料を</w:t>
      </w:r>
      <w:r w:rsidR="004F6D6A">
        <w:rPr>
          <w:rFonts w:hAnsi="Century" w:hint="eastAsia"/>
          <w:szCs w:val="21"/>
        </w:rPr>
        <w:t>本連盟登録の際に加えて振り込んでいただきますよう，よろしくお願いいたします。</w:t>
      </w:r>
    </w:p>
    <w:p w:rsidR="00000CD2" w:rsidRPr="00617050" w:rsidRDefault="00000CD2">
      <w:pPr>
        <w:rPr>
          <w:rFonts w:hAnsi="Century"/>
          <w:szCs w:val="21"/>
        </w:rPr>
      </w:pPr>
    </w:p>
    <w:p w:rsidR="00000CD2" w:rsidRDefault="00C82E83" w:rsidP="007F510B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>この差額</w:t>
      </w:r>
      <w:r w:rsidR="00000CD2">
        <w:rPr>
          <w:rFonts w:hAnsi="Century" w:hint="eastAsia"/>
          <w:szCs w:val="21"/>
        </w:rPr>
        <w:t>の振り込みが確認できない場合は、振り込みが確認できるまで、登録ができません。ご了承下さい。</w:t>
      </w:r>
    </w:p>
    <w:p w:rsidR="00C82E83" w:rsidRDefault="00C82E83">
      <w:pPr>
        <w:rPr>
          <w:rFonts w:hAnsi="Century"/>
          <w:szCs w:val="21"/>
        </w:rPr>
      </w:pPr>
    </w:p>
    <w:p w:rsidR="00617050" w:rsidRDefault="00617050">
      <w:pPr>
        <w:rPr>
          <w:rFonts w:hAnsi="Century"/>
          <w:szCs w:val="21"/>
        </w:rPr>
      </w:pPr>
    </w:p>
    <w:p w:rsidR="007B6095" w:rsidRDefault="00C82E83" w:rsidP="007B6095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>また，</w:t>
      </w:r>
      <w:r w:rsidR="007F510B">
        <w:rPr>
          <w:rFonts w:hAnsi="Century" w:hint="eastAsia"/>
          <w:szCs w:val="21"/>
        </w:rPr>
        <w:t>HP</w:t>
      </w:r>
      <w:r w:rsidR="007F510B">
        <w:rPr>
          <w:rFonts w:hAnsi="Century" w:hint="eastAsia"/>
          <w:szCs w:val="21"/>
        </w:rPr>
        <w:t>掲載の「平成</w:t>
      </w:r>
      <w:r w:rsidR="00077F49">
        <w:rPr>
          <w:rFonts w:hAnsi="Century" w:hint="eastAsia"/>
          <w:szCs w:val="21"/>
        </w:rPr>
        <w:t>30</w:t>
      </w:r>
      <w:r w:rsidR="007F510B">
        <w:rPr>
          <w:rFonts w:hAnsi="Century" w:hint="eastAsia"/>
          <w:szCs w:val="21"/>
        </w:rPr>
        <w:t>年度登録手続きについて」Ⅳ</w:t>
      </w:r>
      <w:r w:rsidR="007F510B">
        <w:rPr>
          <w:rFonts w:hAnsi="Century" w:hint="eastAsia"/>
          <w:szCs w:val="21"/>
        </w:rPr>
        <w:t>.</w:t>
      </w:r>
      <w:r w:rsidR="007F510B">
        <w:rPr>
          <w:rFonts w:hAnsi="Century" w:hint="eastAsia"/>
          <w:szCs w:val="21"/>
        </w:rPr>
        <w:t>⑧の通り</w:t>
      </w:r>
      <w:r w:rsidR="00377C68">
        <w:rPr>
          <w:rFonts w:hAnsi="Century" w:hint="eastAsia"/>
          <w:szCs w:val="21"/>
        </w:rPr>
        <w:t>，</w:t>
      </w:r>
      <w:r>
        <w:rPr>
          <w:rFonts w:hAnsi="Century" w:hint="eastAsia"/>
          <w:szCs w:val="21"/>
        </w:rPr>
        <w:t>払込取扱票に学校名及び登録人数を記入いただいていますが，上記の陸協登録者を含む場合，以下の記入</w:t>
      </w:r>
      <w:r w:rsidR="00BF510D">
        <w:rPr>
          <w:rFonts w:hAnsi="Century" w:hint="eastAsia"/>
          <w:szCs w:val="21"/>
        </w:rPr>
        <w:t>例のように</w:t>
      </w:r>
      <w:r w:rsidR="007F510B">
        <w:rPr>
          <w:rFonts w:hAnsi="Century" w:hint="eastAsia"/>
          <w:szCs w:val="21"/>
        </w:rPr>
        <w:t>追加で</w:t>
      </w:r>
      <w:r w:rsidR="00BF510D">
        <w:rPr>
          <w:rFonts w:hAnsi="Century" w:hint="eastAsia"/>
          <w:szCs w:val="21"/>
        </w:rPr>
        <w:t>記入</w:t>
      </w:r>
      <w:r>
        <w:rPr>
          <w:rFonts w:hAnsi="Century" w:hint="eastAsia"/>
          <w:szCs w:val="21"/>
        </w:rPr>
        <w:t>をお願いいたします。</w:t>
      </w:r>
    </w:p>
    <w:p w:rsidR="007B6095" w:rsidRDefault="00617050" w:rsidP="007B6095">
      <w:pPr>
        <w:rPr>
          <w:rFonts w:hAnsi="Century"/>
          <w:szCs w:val="21"/>
        </w:rPr>
      </w:pPr>
      <w:r w:rsidRPr="007B6095">
        <w:rPr>
          <w:rFonts w:hAnsi="Century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F931963" wp14:editId="6941BAC3">
            <wp:simplePos x="0" y="0"/>
            <wp:positionH relativeFrom="column">
              <wp:posOffset>262890</wp:posOffset>
            </wp:positionH>
            <wp:positionV relativeFrom="paragraph">
              <wp:posOffset>149225</wp:posOffset>
            </wp:positionV>
            <wp:extent cx="4889168" cy="3514090"/>
            <wp:effectExtent l="133350" t="114300" r="121285" b="1625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71" cy="3514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095" w:rsidRPr="007B6095" w:rsidRDefault="007B6095" w:rsidP="007B6095">
      <w:pPr>
        <w:rPr>
          <w:rFonts w:hAnsi="Century"/>
          <w:szCs w:val="21"/>
        </w:rPr>
      </w:pPr>
    </w:p>
    <w:sectPr w:rsidR="007B6095" w:rsidRPr="007B6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88" w:rsidRDefault="00A40988" w:rsidP="00C82E83">
      <w:r>
        <w:separator/>
      </w:r>
    </w:p>
  </w:endnote>
  <w:endnote w:type="continuationSeparator" w:id="0">
    <w:p w:rsidR="00A40988" w:rsidRDefault="00A40988" w:rsidP="00C8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88" w:rsidRDefault="00A40988" w:rsidP="00C82E83">
      <w:r>
        <w:separator/>
      </w:r>
    </w:p>
  </w:footnote>
  <w:footnote w:type="continuationSeparator" w:id="0">
    <w:p w:rsidR="00A40988" w:rsidRDefault="00A40988" w:rsidP="00C8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D2"/>
    <w:rsid w:val="00000CD2"/>
    <w:rsid w:val="00077F49"/>
    <w:rsid w:val="000E5DC3"/>
    <w:rsid w:val="00102964"/>
    <w:rsid w:val="00121818"/>
    <w:rsid w:val="00272B07"/>
    <w:rsid w:val="00377C68"/>
    <w:rsid w:val="004D091F"/>
    <w:rsid w:val="004F3B99"/>
    <w:rsid w:val="004F6D6A"/>
    <w:rsid w:val="00531223"/>
    <w:rsid w:val="00574A8D"/>
    <w:rsid w:val="00617050"/>
    <w:rsid w:val="00642E5E"/>
    <w:rsid w:val="00710DDC"/>
    <w:rsid w:val="007B6095"/>
    <w:rsid w:val="007F510B"/>
    <w:rsid w:val="008E0331"/>
    <w:rsid w:val="00940174"/>
    <w:rsid w:val="00A40988"/>
    <w:rsid w:val="00AD56F7"/>
    <w:rsid w:val="00BF510D"/>
    <w:rsid w:val="00C827A9"/>
    <w:rsid w:val="00C82E83"/>
    <w:rsid w:val="00CD046E"/>
    <w:rsid w:val="00E17912"/>
    <w:rsid w:val="00E434B9"/>
    <w:rsid w:val="00ED1A57"/>
    <w:rsid w:val="00F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EB78-2679-488F-AFE7-AD61D02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E83"/>
  </w:style>
  <w:style w:type="paragraph" w:styleId="a5">
    <w:name w:val="footer"/>
    <w:basedOn w:val="a"/>
    <w:link w:val="a6"/>
    <w:uiPriority w:val="99"/>
    <w:unhideWhenUsed/>
    <w:rsid w:val="00C82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E83"/>
  </w:style>
  <w:style w:type="paragraph" w:customStyle="1" w:styleId="Default">
    <w:name w:val="Default"/>
    <w:rsid w:val="00C82E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8757-6D86-4D5F-B349-5596D31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2017-03-01T07:57:00Z</dcterms:created>
  <dcterms:modified xsi:type="dcterms:W3CDTF">2018-02-16T07:20:00Z</dcterms:modified>
</cp:coreProperties>
</file>