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82" w:rsidRDefault="00337782">
      <w:pPr>
        <w:spacing w:after="0" w:line="352" w:lineRule="auto"/>
        <w:ind w:left="3517" w:right="1661" w:hanging="1304"/>
        <w:rPr>
          <w:sz w:val="28"/>
        </w:rPr>
      </w:pPr>
      <w:r>
        <w:rPr>
          <w:sz w:val="28"/>
        </w:rPr>
        <w:t>第 7</w:t>
      </w:r>
      <w:r w:rsidR="000351E8">
        <w:rPr>
          <w:rFonts w:hint="eastAsia"/>
          <w:sz w:val="28"/>
        </w:rPr>
        <w:t>3</w:t>
      </w:r>
      <w:r>
        <w:rPr>
          <w:sz w:val="28"/>
        </w:rPr>
        <w:t>回中国四国学生陸上競技対校選手権大会</w:t>
      </w:r>
    </w:p>
    <w:p w:rsidR="007645E8" w:rsidRDefault="00337782" w:rsidP="00337782">
      <w:pPr>
        <w:spacing w:after="0" w:line="352" w:lineRule="auto"/>
        <w:ind w:leftChars="100" w:left="200" w:right="1661" w:firstLineChars="1000" w:firstLine="3600"/>
      </w:pPr>
      <w:r>
        <w:rPr>
          <w:sz w:val="36"/>
        </w:rPr>
        <w:t xml:space="preserve">大 会 要 項 </w:t>
      </w:r>
      <w:r w:rsidR="00205472">
        <w:rPr>
          <w:rFonts w:hint="eastAsia"/>
          <w:sz w:val="36"/>
        </w:rPr>
        <w:t>（案）</w:t>
      </w:r>
    </w:p>
    <w:p w:rsidR="007645E8" w:rsidRDefault="00337782">
      <w:pPr>
        <w:pStyle w:val="1"/>
      </w:pPr>
      <w:r>
        <w:t>（競技会コード：</w:t>
      </w:r>
      <w:r w:rsidR="00AD31F5">
        <w:rPr>
          <w:rFonts w:hint="eastAsia"/>
        </w:rPr>
        <w:t>19670101</w:t>
      </w:r>
      <w:r>
        <w:t xml:space="preserve">） </w:t>
      </w:r>
    </w:p>
    <w:p w:rsidR="007645E8" w:rsidRDefault="00337782">
      <w:pPr>
        <w:spacing w:after="37" w:line="259" w:lineRule="auto"/>
        <w:ind w:left="0" w:firstLine="0"/>
      </w:pPr>
      <w:r>
        <w:rPr>
          <w:sz w:val="11"/>
        </w:rPr>
        <w:t xml:space="preserve"> </w:t>
      </w:r>
    </w:p>
    <w:p w:rsidR="007645E8" w:rsidRDefault="00337782">
      <w:pPr>
        <w:numPr>
          <w:ilvl w:val="0"/>
          <w:numId w:val="1"/>
        </w:numPr>
        <w:ind w:firstLine="50"/>
      </w:pPr>
      <w:r>
        <w:t xml:space="preserve">主 </w:t>
      </w:r>
      <w:r>
        <w:tab/>
        <w:t xml:space="preserve">催 中国四国学生陸上競技連盟 </w:t>
      </w:r>
    </w:p>
    <w:p w:rsidR="007645E8" w:rsidRDefault="00337782">
      <w:pPr>
        <w:numPr>
          <w:ilvl w:val="0"/>
          <w:numId w:val="1"/>
        </w:numPr>
        <w:spacing w:after="116"/>
        <w:ind w:firstLine="50"/>
      </w:pPr>
      <w:r>
        <w:t>運営協力</w:t>
      </w:r>
      <w:r>
        <w:tab/>
      </w:r>
      <w:r w:rsidR="00205472">
        <w:rPr>
          <w:rFonts w:hint="eastAsia"/>
        </w:rPr>
        <w:t xml:space="preserve">　一般財団法人岡山陸上競技協会</w:t>
      </w:r>
    </w:p>
    <w:p w:rsidR="007645E8" w:rsidRDefault="00337782">
      <w:pPr>
        <w:numPr>
          <w:ilvl w:val="0"/>
          <w:numId w:val="1"/>
        </w:numPr>
        <w:ind w:firstLine="50"/>
      </w:pPr>
      <w:r>
        <w:t xml:space="preserve">主 </w:t>
      </w:r>
      <w:r>
        <w:tab/>
        <w:t xml:space="preserve">管 </w:t>
      </w:r>
      <w:r w:rsidR="000351E8">
        <w:rPr>
          <w:rFonts w:hint="eastAsia"/>
        </w:rPr>
        <w:t>岡山大学</w:t>
      </w:r>
      <w:r>
        <w:t xml:space="preserve">陸上競技部 </w:t>
      </w:r>
    </w:p>
    <w:p w:rsidR="007645E8" w:rsidRDefault="00337782">
      <w:pPr>
        <w:numPr>
          <w:ilvl w:val="0"/>
          <w:numId w:val="1"/>
        </w:numPr>
        <w:spacing w:after="108"/>
        <w:ind w:firstLine="50"/>
      </w:pPr>
      <w:r>
        <w:t xml:space="preserve">期 </w:t>
      </w:r>
      <w:r>
        <w:tab/>
        <w:t>日  201</w:t>
      </w:r>
      <w:r w:rsidR="000351E8">
        <w:rPr>
          <w:rFonts w:hint="eastAsia"/>
        </w:rPr>
        <w:t>9</w:t>
      </w:r>
      <w:r>
        <w:t xml:space="preserve">年 5 月 </w:t>
      </w:r>
      <w:r w:rsidR="000351E8">
        <w:rPr>
          <w:rFonts w:hint="eastAsia"/>
        </w:rPr>
        <w:t>17</w:t>
      </w:r>
      <w:r>
        <w:t>日(金)・</w:t>
      </w:r>
      <w:r w:rsidR="000351E8">
        <w:rPr>
          <w:rFonts w:hint="eastAsia"/>
        </w:rPr>
        <w:t>18</w:t>
      </w:r>
      <w:r>
        <w:t>日(土)・1</w:t>
      </w:r>
      <w:r w:rsidR="000351E8">
        <w:rPr>
          <w:rFonts w:hint="eastAsia"/>
        </w:rPr>
        <w:t>9</w:t>
      </w:r>
      <w:r>
        <w:t xml:space="preserve">日(日) </w:t>
      </w:r>
    </w:p>
    <w:p w:rsidR="007645E8" w:rsidRDefault="00337782" w:rsidP="008E7F18">
      <w:pPr>
        <w:numPr>
          <w:ilvl w:val="0"/>
          <w:numId w:val="1"/>
        </w:numPr>
        <w:ind w:firstLine="50"/>
      </w:pPr>
      <w:r>
        <w:t xml:space="preserve">場 </w:t>
      </w:r>
      <w:r>
        <w:tab/>
        <w:t xml:space="preserve">所 </w:t>
      </w:r>
      <w:r w:rsidR="008E7F18">
        <w:rPr>
          <w:rFonts w:hint="eastAsia"/>
        </w:rPr>
        <w:t>岡山県総合グラウンド</w:t>
      </w:r>
      <w:r w:rsidR="0052273C">
        <w:rPr>
          <w:rFonts w:hint="eastAsia"/>
        </w:rPr>
        <w:t>陸上競技場</w:t>
      </w:r>
      <w:r>
        <w:t>（競技場コード:</w:t>
      </w:r>
      <w:r w:rsidR="004C4843">
        <w:rPr>
          <w:rFonts w:hint="eastAsia"/>
        </w:rPr>
        <w:t>331010</w:t>
      </w:r>
      <w:r>
        <w:t xml:space="preserve">） </w:t>
      </w:r>
    </w:p>
    <w:p w:rsidR="007645E8" w:rsidRDefault="00337782">
      <w:pPr>
        <w:numPr>
          <w:ilvl w:val="0"/>
          <w:numId w:val="1"/>
        </w:numPr>
        <w:ind w:firstLine="50"/>
      </w:pPr>
      <w:r>
        <w:t xml:space="preserve">競技種目 ［男子］22 種目 </w:t>
      </w:r>
    </w:p>
    <w:p w:rsidR="007645E8" w:rsidRDefault="00337782">
      <w:pPr>
        <w:ind w:left="2153"/>
      </w:pPr>
      <w:r>
        <w:t xml:space="preserve">100ｍ 200ｍ 400ｍ 800ｍ 1500ｍ 5000ｍ 10000ｍ 110ｍH 400ｍH 3000ｍSC </w:t>
      </w:r>
    </w:p>
    <w:p w:rsidR="007645E8" w:rsidRDefault="00337782">
      <w:pPr>
        <w:spacing w:after="19" w:line="333" w:lineRule="auto"/>
        <w:ind w:left="2153" w:right="395"/>
      </w:pPr>
      <w:r>
        <w:t xml:space="preserve">4×100ｍR 4×400ｍR  10000ｍW 走高跳 棒高跳 走幅跳 三段跳 砲丸投円盤投 ハンマー投 やり投 十種競技 </w:t>
      </w:r>
    </w:p>
    <w:p w:rsidR="007645E8" w:rsidRDefault="00337782">
      <w:pPr>
        <w:ind w:left="1797"/>
      </w:pPr>
      <w:r>
        <w:t xml:space="preserve">［女子］22 種目 </w:t>
      </w:r>
    </w:p>
    <w:p w:rsidR="007645E8" w:rsidRDefault="00337782">
      <w:pPr>
        <w:ind w:left="2153"/>
      </w:pPr>
      <w:r>
        <w:t xml:space="preserve">100ｍ 200ｍ 400ｍ 800ｍ 1500ｍ 5000ｍ 10000ｍ 100ｍH 400ｍH 3000mSC </w:t>
      </w:r>
    </w:p>
    <w:p w:rsidR="007645E8" w:rsidRDefault="00337782">
      <w:pPr>
        <w:spacing w:after="0" w:line="331" w:lineRule="auto"/>
        <w:ind w:left="2151" w:right="398"/>
      </w:pPr>
      <w:r>
        <w:t xml:space="preserve">4×100ｍR 4×400ｍR 10000ｍW 走高跳 棒高跳 走幅跳 三段跳 砲丸投円盤投 ハンマー投 やり投 七種競技 </w:t>
      </w:r>
    </w:p>
    <w:p w:rsidR="007645E8" w:rsidRDefault="00337782">
      <w:pPr>
        <w:spacing w:after="96" w:line="259" w:lineRule="auto"/>
        <w:ind w:left="0" w:firstLine="0"/>
      </w:pPr>
      <w:r>
        <w:rPr>
          <w:sz w:val="6"/>
        </w:rPr>
        <w:t xml:space="preserve"> </w:t>
      </w:r>
    </w:p>
    <w:p w:rsidR="007645E8" w:rsidRDefault="00337782">
      <w:pPr>
        <w:numPr>
          <w:ilvl w:val="0"/>
          <w:numId w:val="1"/>
        </w:numPr>
        <w:ind w:firstLine="50"/>
      </w:pPr>
      <w:r>
        <w:t xml:space="preserve">出場資格 </w:t>
      </w:r>
      <w:r>
        <w:tab/>
        <w:t>① 201</w:t>
      </w:r>
      <w:r w:rsidR="000351E8">
        <w:rPr>
          <w:rFonts w:hint="eastAsia"/>
        </w:rPr>
        <w:t>9</w:t>
      </w:r>
      <w:r>
        <w:t xml:space="preserve">年度中国四国学生陸上競技連盟登録者に限る。 </w:t>
      </w:r>
    </w:p>
    <w:p w:rsidR="007645E8" w:rsidRDefault="00337782">
      <w:pPr>
        <w:numPr>
          <w:ilvl w:val="0"/>
          <w:numId w:val="1"/>
        </w:numPr>
        <w:spacing w:after="120"/>
        <w:ind w:firstLine="50"/>
      </w:pPr>
      <w:r>
        <w:t xml:space="preserve">出場制限 </w:t>
      </w:r>
      <w:r>
        <w:tab/>
        <w:t xml:space="preserve">① 各加盟校 1 種目 3 名以内とする。 </w:t>
      </w:r>
    </w:p>
    <w:p w:rsidR="007645E8" w:rsidRDefault="00337782">
      <w:pPr>
        <w:numPr>
          <w:ilvl w:val="1"/>
          <w:numId w:val="1"/>
        </w:numPr>
        <w:ind w:hanging="300"/>
      </w:pPr>
      <w:r>
        <w:t xml:space="preserve">１人 3 種目以内とする（リレー種目は除く）。 </w:t>
      </w:r>
    </w:p>
    <w:p w:rsidR="007645E8" w:rsidRDefault="00337782">
      <w:pPr>
        <w:numPr>
          <w:ilvl w:val="1"/>
          <w:numId w:val="1"/>
        </w:numPr>
        <w:ind w:hanging="300"/>
      </w:pPr>
      <w:r>
        <w:t xml:space="preserve">リレーは各加盟校１種目につき１チームとする。 </w:t>
      </w:r>
    </w:p>
    <w:p w:rsidR="007645E8" w:rsidRDefault="00337782">
      <w:pPr>
        <w:numPr>
          <w:ilvl w:val="0"/>
          <w:numId w:val="1"/>
        </w:numPr>
        <w:spacing w:after="0" w:line="355" w:lineRule="auto"/>
        <w:ind w:firstLine="50"/>
      </w:pPr>
      <w:r>
        <w:t>競技規則 本大会は、201</w:t>
      </w:r>
      <w:r w:rsidR="00205472">
        <w:rPr>
          <w:rFonts w:hint="eastAsia"/>
        </w:rPr>
        <w:t>9</w:t>
      </w:r>
      <w:r>
        <w:t>年度日本陸上競技連盟競技規則ならびに本大会の申し合わせ事項に</w:t>
      </w:r>
      <w:r w:rsidR="00205472">
        <w:rPr>
          <w:rFonts w:hint="eastAsia"/>
        </w:rPr>
        <w:t xml:space="preserve">　　　　　　</w:t>
      </w:r>
      <w:r>
        <w:t xml:space="preserve">より実施する。 </w:t>
      </w:r>
    </w:p>
    <w:p w:rsidR="007645E8" w:rsidRDefault="00337782">
      <w:pPr>
        <w:numPr>
          <w:ilvl w:val="0"/>
          <w:numId w:val="2"/>
        </w:numPr>
        <w:spacing w:after="115"/>
        <w:ind w:hanging="526"/>
      </w:pPr>
      <w:r>
        <w:t xml:space="preserve">競技方法 </w:t>
      </w:r>
      <w:r>
        <w:tab/>
        <w:t xml:space="preserve">① 学校対抗とする。 </w:t>
      </w:r>
    </w:p>
    <w:p w:rsidR="007645E8" w:rsidRDefault="00337782">
      <w:pPr>
        <w:numPr>
          <w:ilvl w:val="1"/>
          <w:numId w:val="2"/>
        </w:numPr>
        <w:ind w:left="2190" w:hanging="403"/>
      </w:pPr>
      <w:r>
        <w:t xml:space="preserve">男女別の合計得点により学校の順位を決定する。 </w:t>
      </w:r>
    </w:p>
    <w:p w:rsidR="007645E8" w:rsidRDefault="00337782">
      <w:pPr>
        <w:numPr>
          <w:ilvl w:val="1"/>
          <w:numId w:val="2"/>
        </w:numPr>
        <w:spacing w:after="7"/>
        <w:ind w:left="2190" w:hanging="403"/>
      </w:pPr>
      <w:r>
        <w:t xml:space="preserve">各種目の得点は次のように 8 点制とする。 </w:t>
      </w:r>
    </w:p>
    <w:p w:rsidR="007645E8" w:rsidRDefault="00337782">
      <w:pPr>
        <w:spacing w:after="26" w:line="259" w:lineRule="auto"/>
        <w:ind w:left="0" w:firstLine="0"/>
      </w:pPr>
      <w:r>
        <w:rPr>
          <w:sz w:val="12"/>
        </w:rPr>
        <w:t xml:space="preserve"> </w:t>
      </w:r>
    </w:p>
    <w:p w:rsidR="007645E8" w:rsidRDefault="00337782">
      <w:pPr>
        <w:tabs>
          <w:tab w:val="center" w:pos="2434"/>
          <w:tab w:val="center" w:pos="4141"/>
          <w:tab w:val="center" w:pos="6692"/>
        </w:tabs>
        <w:ind w:left="0" w:firstLine="0"/>
      </w:pPr>
      <w:r>
        <w:rPr>
          <w:rFonts w:ascii="Calibri" w:eastAsia="Calibri" w:hAnsi="Calibri" w:cs="Calibri"/>
          <w:sz w:val="22"/>
        </w:rPr>
        <w:tab/>
      </w:r>
      <w:r>
        <w:t xml:space="preserve">1 位＝ 8 点、 </w:t>
      </w:r>
      <w:r>
        <w:tab/>
        <w:t xml:space="preserve">2 位＝ 7 点、 </w:t>
      </w:r>
      <w:r>
        <w:tab/>
        <w:t xml:space="preserve">3 位＝ 6 点、 4 位＝ 5 点、 </w:t>
      </w:r>
    </w:p>
    <w:p w:rsidR="007645E8" w:rsidRDefault="00337782">
      <w:pPr>
        <w:tabs>
          <w:tab w:val="center" w:pos="2434"/>
          <w:tab w:val="center" w:pos="4141"/>
          <w:tab w:val="center" w:pos="6596"/>
        </w:tabs>
        <w:spacing w:after="115"/>
        <w:ind w:left="0" w:firstLine="0"/>
      </w:pPr>
      <w:r>
        <w:rPr>
          <w:rFonts w:ascii="Calibri" w:eastAsia="Calibri" w:hAnsi="Calibri" w:cs="Calibri"/>
          <w:sz w:val="22"/>
        </w:rPr>
        <w:tab/>
      </w:r>
      <w:r>
        <w:t xml:space="preserve">5 位＝ 4 点、 </w:t>
      </w:r>
      <w:r>
        <w:tab/>
        <w:t xml:space="preserve">6 位＝ 3 点、 </w:t>
      </w:r>
      <w:r>
        <w:tab/>
        <w:t xml:space="preserve">7 位＝ 2 点、 8 位＝ 1 点 </w:t>
      </w:r>
    </w:p>
    <w:p w:rsidR="007645E8" w:rsidRDefault="00337782">
      <w:pPr>
        <w:ind w:left="1797"/>
      </w:pPr>
      <w:r>
        <w:t xml:space="preserve">（混成競技については、総合得点のみ加算する。） </w:t>
      </w:r>
    </w:p>
    <w:p w:rsidR="00205472" w:rsidRDefault="00337782">
      <w:pPr>
        <w:numPr>
          <w:ilvl w:val="0"/>
          <w:numId w:val="2"/>
        </w:numPr>
        <w:ind w:hanging="526"/>
      </w:pPr>
      <w:r>
        <w:t xml:space="preserve">表 </w:t>
      </w:r>
      <w:r>
        <w:tab/>
        <w:t>彰 ① 男女別に総合 1 位の学校に優勝杯（盾）と賞状、2 位および 3 位の学校に賞状を授与</w:t>
      </w:r>
    </w:p>
    <w:p w:rsidR="007645E8" w:rsidRDefault="00205472" w:rsidP="00205472">
      <w:pPr>
        <w:ind w:left="706" w:firstLine="0"/>
      </w:pPr>
      <w:r>
        <w:rPr>
          <w:rFonts w:hint="eastAsia"/>
        </w:rPr>
        <w:t xml:space="preserve">　　　　　　　する。</w:t>
      </w:r>
      <w:r w:rsidR="00337782">
        <w:t xml:space="preserve"> </w:t>
      </w:r>
      <w:r>
        <w:rPr>
          <w:rFonts w:hint="eastAsia"/>
        </w:rPr>
        <w:t xml:space="preserve">　　</w:t>
      </w:r>
    </w:p>
    <w:p w:rsidR="007645E8" w:rsidRDefault="00337782">
      <w:pPr>
        <w:numPr>
          <w:ilvl w:val="1"/>
          <w:numId w:val="2"/>
        </w:numPr>
        <w:ind w:left="2190" w:hanging="403"/>
      </w:pPr>
      <w:r>
        <w:t xml:space="preserve">男女別に、トラックおよびフィールドそれぞれの 3 位までの学校に賞状を授与する。 </w:t>
      </w:r>
    </w:p>
    <w:p w:rsidR="007645E8" w:rsidRDefault="00337782">
      <w:pPr>
        <w:numPr>
          <w:ilvl w:val="1"/>
          <w:numId w:val="2"/>
        </w:numPr>
        <w:ind w:left="2190" w:hanging="403"/>
      </w:pPr>
      <w:r>
        <w:t xml:space="preserve">各種目とも 3 位までの入賞者に賞状とメダルを、8 位までの入賞者に賞状を授与する。 </w:t>
      </w:r>
    </w:p>
    <w:p w:rsidR="007645E8" w:rsidRDefault="00337782">
      <w:pPr>
        <w:numPr>
          <w:ilvl w:val="1"/>
          <w:numId w:val="2"/>
        </w:numPr>
        <w:spacing w:after="12"/>
        <w:ind w:left="2190" w:hanging="403"/>
      </w:pPr>
      <w:r>
        <w:t xml:space="preserve">男子最優秀選手またはリレーチームに菅沼賞を、女子最優秀選手またはリレーチームに川村賞を授与する。 </w:t>
      </w:r>
    </w:p>
    <w:p w:rsidR="007645E8" w:rsidRDefault="00337782">
      <w:pPr>
        <w:numPr>
          <w:ilvl w:val="0"/>
          <w:numId w:val="2"/>
        </w:numPr>
        <w:ind w:hanging="526"/>
      </w:pPr>
      <w:r>
        <w:t xml:space="preserve">参 加 料 </w:t>
      </w:r>
      <w:r>
        <w:tab/>
        <w:t xml:space="preserve">① リレーを除く全種目：１人１種目 </w:t>
      </w:r>
      <w:r>
        <w:tab/>
        <w:t xml:space="preserve">1500 円 </w:t>
      </w:r>
    </w:p>
    <w:p w:rsidR="007645E8" w:rsidRDefault="00337782">
      <w:pPr>
        <w:numPr>
          <w:ilvl w:val="1"/>
          <w:numId w:val="2"/>
        </w:numPr>
        <w:ind w:left="2190" w:hanging="403"/>
      </w:pPr>
      <w:r>
        <w:t xml:space="preserve">リレー </w:t>
      </w:r>
      <w:r>
        <w:tab/>
        <w:t xml:space="preserve">：１チーム </w:t>
      </w:r>
      <w:r>
        <w:tab/>
        <w:t xml:space="preserve">2000 円 </w:t>
      </w:r>
    </w:p>
    <w:p w:rsidR="007645E8" w:rsidRDefault="00337782">
      <w:pPr>
        <w:numPr>
          <w:ilvl w:val="1"/>
          <w:numId w:val="2"/>
        </w:numPr>
        <w:ind w:left="2190" w:hanging="403"/>
      </w:pPr>
      <w:r>
        <w:t xml:space="preserve">参加料は、理由の如何にかかわらず、返金しない。 </w:t>
      </w:r>
    </w:p>
    <w:p w:rsidR="007645E8" w:rsidRDefault="00337782">
      <w:pPr>
        <w:numPr>
          <w:ilvl w:val="1"/>
          <w:numId w:val="2"/>
        </w:numPr>
        <w:ind w:left="2190" w:hanging="403"/>
      </w:pPr>
      <w:r>
        <w:t xml:space="preserve">振込先（郵便振替） </w:t>
      </w:r>
      <w:r w:rsidR="006C7556">
        <w:rPr>
          <w:rFonts w:hint="eastAsia"/>
        </w:rPr>
        <w:t>岡山大学陸上競技運営委員会</w:t>
      </w:r>
    </w:p>
    <w:p w:rsidR="007645E8" w:rsidRDefault="00337782">
      <w:pPr>
        <w:ind w:left="2194"/>
        <w:rPr>
          <w:rFonts w:hint="eastAsia"/>
        </w:rPr>
      </w:pPr>
      <w:r>
        <w:t>口座番号：</w:t>
      </w:r>
      <w:r w:rsidR="006C7556">
        <w:rPr>
          <w:rFonts w:hint="eastAsia"/>
        </w:rPr>
        <w:t>０１３２０－５－１０７９５５</w:t>
      </w:r>
    </w:p>
    <w:p w:rsidR="007645E8" w:rsidRDefault="00337782" w:rsidP="00205472">
      <w:pPr>
        <w:ind w:left="2194"/>
      </w:pPr>
      <w:r>
        <w:lastRenderedPageBreak/>
        <w:t>加入者名：参加料は、上記の郵便振替口座に振り込むこと。</w:t>
      </w:r>
      <w:r>
        <w:rPr>
          <w:u w:val="single" w:color="000000"/>
        </w:rPr>
        <w:t>また、通信欄に必ず出場人数の詳細を</w:t>
      </w:r>
      <w:r>
        <w:t xml:space="preserve"> </w:t>
      </w:r>
      <w:r>
        <w:rPr>
          <w:u w:val="single" w:color="000000"/>
        </w:rPr>
        <w:t xml:space="preserve"> 個人・リレー別に明記し、振込人は大学名とすること。</w:t>
      </w:r>
      <w:r>
        <w:t xml:space="preserve"> </w:t>
      </w:r>
    </w:p>
    <w:p w:rsidR="007645E8" w:rsidRDefault="00337782">
      <w:pPr>
        <w:spacing w:after="0" w:line="259" w:lineRule="auto"/>
        <w:ind w:left="0" w:firstLine="0"/>
      </w:pPr>
      <w:r>
        <w:t xml:space="preserve"> </w:t>
      </w:r>
    </w:p>
    <w:p w:rsidR="007645E8" w:rsidRDefault="00337782">
      <w:pPr>
        <w:spacing w:after="33" w:line="259" w:lineRule="auto"/>
        <w:ind w:left="0" w:firstLine="0"/>
      </w:pPr>
      <w:r>
        <w:rPr>
          <w:sz w:val="15"/>
        </w:rPr>
        <w:t xml:space="preserve"> </w:t>
      </w:r>
    </w:p>
    <w:p w:rsidR="007645E8" w:rsidRDefault="00337782">
      <w:pPr>
        <w:numPr>
          <w:ilvl w:val="0"/>
          <w:numId w:val="2"/>
        </w:numPr>
        <w:spacing w:after="89" w:line="259" w:lineRule="auto"/>
        <w:ind w:hanging="526"/>
      </w:pPr>
      <w:r>
        <w:t>申込期日 電子書類：</w:t>
      </w:r>
      <w:r>
        <w:rPr>
          <w:u w:val="single" w:color="000000"/>
        </w:rPr>
        <w:t>年 4月2</w:t>
      </w:r>
      <w:r w:rsidR="00100C44">
        <w:rPr>
          <w:rFonts w:hint="eastAsia"/>
          <w:u w:val="single" w:color="000000"/>
        </w:rPr>
        <w:t>3</w:t>
      </w:r>
      <w:r>
        <w:rPr>
          <w:u w:val="single" w:color="000000"/>
        </w:rPr>
        <w:t>日 必着</w:t>
      </w:r>
      <w:r>
        <w:t xml:space="preserve"> </w:t>
      </w:r>
    </w:p>
    <w:p w:rsidR="007645E8" w:rsidRDefault="00337782">
      <w:pPr>
        <w:spacing w:after="0" w:line="259" w:lineRule="auto"/>
        <w:ind w:left="1797"/>
      </w:pPr>
      <w:r>
        <w:t>郵送書類：</w:t>
      </w:r>
      <w:r>
        <w:rPr>
          <w:u w:val="single" w:color="000000"/>
        </w:rPr>
        <w:t>年 4月2</w:t>
      </w:r>
      <w:r w:rsidR="00100C44">
        <w:rPr>
          <w:rFonts w:hint="eastAsia"/>
          <w:u w:val="single" w:color="000000"/>
        </w:rPr>
        <w:t>3</w:t>
      </w:r>
      <w:r>
        <w:rPr>
          <w:u w:val="single" w:color="000000"/>
        </w:rPr>
        <w:t>日  消印有効</w:t>
      </w:r>
      <w:r>
        <w:t xml:space="preserve"> </w:t>
      </w:r>
    </w:p>
    <w:p w:rsidR="007645E8" w:rsidRDefault="00337782">
      <w:pPr>
        <w:spacing w:after="0" w:line="259" w:lineRule="auto"/>
        <w:ind w:left="0" w:firstLine="0"/>
      </w:pPr>
      <w:r>
        <w:t xml:space="preserve"> </w:t>
      </w:r>
    </w:p>
    <w:p w:rsidR="007645E8" w:rsidRDefault="00337782">
      <w:pPr>
        <w:spacing w:after="47" w:line="259" w:lineRule="auto"/>
        <w:ind w:left="0" w:firstLine="0"/>
      </w:pPr>
      <w:r>
        <w:rPr>
          <w:sz w:val="14"/>
        </w:rPr>
        <w:t xml:space="preserve"> </w:t>
      </w:r>
    </w:p>
    <w:p w:rsidR="007645E8" w:rsidRDefault="00337782">
      <w:pPr>
        <w:numPr>
          <w:ilvl w:val="0"/>
          <w:numId w:val="2"/>
        </w:numPr>
        <w:ind w:hanging="526"/>
      </w:pPr>
      <w:r>
        <w:t xml:space="preserve">申込方法 ① 申込方法について </w:t>
      </w:r>
    </w:p>
    <w:p w:rsidR="007645E8" w:rsidRDefault="00337782">
      <w:pPr>
        <w:numPr>
          <w:ilvl w:val="1"/>
          <w:numId w:val="4"/>
        </w:numPr>
        <w:spacing w:after="28" w:line="335" w:lineRule="auto"/>
        <w:ind w:hanging="360"/>
      </w:pPr>
      <w:r>
        <w:t>各参加校は中国四国学連のホームページよりエントリーファイルをダウンロードの上、期日までに電子書類を E メールに添付し、</w:t>
      </w:r>
      <w:r w:rsidR="00205472">
        <w:rPr>
          <w:rFonts w:hint="eastAsia"/>
        </w:rPr>
        <w:t>73th.</w:t>
      </w:r>
      <w:r w:rsidR="00205472">
        <w:t>okayamaic@gmail.com</w:t>
      </w:r>
      <w:r>
        <w:t xml:space="preserve">に送付すること。加えて、プリントアウトし署名及び捺印したものと、参加料払込み領収書またはその写しを申込先に郵送すること。 </w:t>
      </w:r>
    </w:p>
    <w:p w:rsidR="007645E8" w:rsidRDefault="00337782">
      <w:pPr>
        <w:numPr>
          <w:ilvl w:val="1"/>
          <w:numId w:val="4"/>
        </w:numPr>
        <w:spacing w:after="0" w:line="350" w:lineRule="auto"/>
        <w:ind w:hanging="360"/>
      </w:pPr>
      <w:r>
        <w:rPr>
          <w:sz w:val="21"/>
        </w:rPr>
        <w:t>本連盟ホームページより、「</w:t>
      </w:r>
      <w:r w:rsidR="000351E8">
        <w:rPr>
          <w:rFonts w:hint="eastAsia"/>
          <w:sz w:val="21"/>
        </w:rPr>
        <w:t>」</w:t>
      </w:r>
      <w:r>
        <w:rPr>
          <w:sz w:val="21"/>
        </w:rPr>
        <w:t>のファイルをダウンロードする。</w:t>
      </w:r>
      <w:r>
        <w:t xml:space="preserve">ファイル内の説明書を熟読し、間違いのないように入力すること。 </w:t>
      </w:r>
    </w:p>
    <w:p w:rsidR="007645E8" w:rsidRDefault="00337782">
      <w:pPr>
        <w:numPr>
          <w:ilvl w:val="1"/>
          <w:numId w:val="4"/>
        </w:numPr>
        <w:spacing w:after="3" w:line="346" w:lineRule="auto"/>
        <w:ind w:hanging="360"/>
      </w:pPr>
      <w:r>
        <w:t>E メールに添付し送付するファイルには、「201</w:t>
      </w:r>
      <w:r w:rsidR="000351E8">
        <w:rPr>
          <w:rFonts w:hint="eastAsia"/>
        </w:rPr>
        <w:t>9</w:t>
      </w:r>
      <w:r>
        <w:t xml:space="preserve">IC（○○大）.xlsx」のように、括弧内には必ず大学の略称名を記入すること。 </w:t>
      </w:r>
    </w:p>
    <w:p w:rsidR="007645E8" w:rsidRDefault="00337782">
      <w:pPr>
        <w:numPr>
          <w:ilvl w:val="1"/>
          <w:numId w:val="4"/>
        </w:numPr>
        <w:spacing w:after="3" w:line="346" w:lineRule="auto"/>
        <w:ind w:hanging="360"/>
      </w:pPr>
      <w:r>
        <w:t xml:space="preserve">送付するファイルの内容をプリントアウトしたものには捺印をし、裏に参加料払込み領収書またはその写しを貼り付けて郵送すること。 </w:t>
      </w:r>
    </w:p>
    <w:p w:rsidR="007645E8" w:rsidRDefault="00337782">
      <w:pPr>
        <w:numPr>
          <w:ilvl w:val="1"/>
          <w:numId w:val="4"/>
        </w:numPr>
        <w:ind w:hanging="360"/>
      </w:pPr>
      <w:r>
        <w:t xml:space="preserve">送付するファイルの内容と、捺印した文書は必ず一致させること。 </w:t>
      </w:r>
    </w:p>
    <w:p w:rsidR="007645E8" w:rsidRDefault="00337782">
      <w:pPr>
        <w:numPr>
          <w:ilvl w:val="1"/>
          <w:numId w:val="2"/>
        </w:numPr>
        <w:ind w:left="2190" w:hanging="403"/>
      </w:pPr>
      <w:r>
        <w:t xml:space="preserve">参加申込みに関する注意事項 </w:t>
      </w:r>
    </w:p>
    <w:p w:rsidR="007645E8" w:rsidRDefault="00337782">
      <w:pPr>
        <w:numPr>
          <w:ilvl w:val="1"/>
          <w:numId w:val="3"/>
        </w:numPr>
        <w:ind w:hanging="360"/>
      </w:pPr>
      <w:r>
        <w:t xml:space="preserve">申込ファイルに入力漏れ、入力ミスのないよう念入りに確認後、申し込むこと。 </w:t>
      </w:r>
    </w:p>
    <w:p w:rsidR="007645E8" w:rsidRDefault="00337782">
      <w:pPr>
        <w:numPr>
          <w:ilvl w:val="1"/>
          <w:numId w:val="3"/>
        </w:numPr>
        <w:ind w:hanging="360"/>
      </w:pPr>
      <w:r>
        <w:t xml:space="preserve">申込書類は、規定の大きさ（A４）を厳守すること。 </w:t>
      </w:r>
    </w:p>
    <w:p w:rsidR="007645E8" w:rsidRDefault="00337782">
      <w:pPr>
        <w:numPr>
          <w:ilvl w:val="1"/>
          <w:numId w:val="3"/>
        </w:numPr>
        <w:spacing w:after="0" w:line="346" w:lineRule="auto"/>
        <w:ind w:hanging="360"/>
      </w:pPr>
      <w:r>
        <w:t>【申込一覧表】のシートの「記録」のセルには、平成</w:t>
      </w:r>
      <w:r w:rsidR="008E7F18">
        <w:rPr>
          <w:rFonts w:hint="eastAsia"/>
        </w:rPr>
        <w:t>30</w:t>
      </w:r>
      <w:r>
        <w:t xml:space="preserve">年 1 月 1 日以降の公認最高記録を入力すること。ただし、男子 10000m に関しては 5000m の記録、女子 10000m に関しては </w:t>
      </w:r>
    </w:p>
    <w:p w:rsidR="007645E8" w:rsidRDefault="00337782">
      <w:pPr>
        <w:spacing w:after="107"/>
        <w:ind w:left="2153"/>
      </w:pPr>
      <w:r>
        <w:t xml:space="preserve">5000m または 3000m の記録でも可とする。 </w:t>
      </w:r>
    </w:p>
    <w:p w:rsidR="007645E8" w:rsidRDefault="00337782">
      <w:pPr>
        <w:numPr>
          <w:ilvl w:val="1"/>
          <w:numId w:val="3"/>
        </w:numPr>
        <w:spacing w:after="112"/>
        <w:ind w:hanging="360"/>
      </w:pPr>
      <w:r>
        <w:t xml:space="preserve">各提出書類は、コピーして控えとして各大学で保存すること。 </w:t>
      </w:r>
    </w:p>
    <w:p w:rsidR="007645E8" w:rsidRDefault="00337782">
      <w:pPr>
        <w:numPr>
          <w:ilvl w:val="1"/>
          <w:numId w:val="3"/>
        </w:numPr>
        <w:spacing w:after="74" w:line="259" w:lineRule="auto"/>
        <w:ind w:hanging="360"/>
      </w:pPr>
      <w:r>
        <w:rPr>
          <w:sz w:val="21"/>
        </w:rPr>
        <w:t>資格審査により、申込の誤り、不正申込を発見した場合、当該種目の出場を認めない。</w:t>
      </w:r>
      <w:r>
        <w:t xml:space="preserve"> </w:t>
      </w:r>
    </w:p>
    <w:p w:rsidR="007645E8" w:rsidRDefault="00337782">
      <w:pPr>
        <w:numPr>
          <w:ilvl w:val="1"/>
          <w:numId w:val="3"/>
        </w:numPr>
        <w:spacing w:after="92" w:line="259" w:lineRule="auto"/>
        <w:ind w:hanging="360"/>
      </w:pPr>
      <w:r>
        <w:rPr>
          <w:u w:val="single" w:color="000000"/>
        </w:rPr>
        <w:t xml:space="preserve">5000ｍ、10000ｍ、3000ｍＳＣについては、平成 </w:t>
      </w:r>
      <w:r w:rsidR="000351E8">
        <w:rPr>
          <w:rFonts w:hint="eastAsia"/>
          <w:u w:val="single" w:color="000000"/>
        </w:rPr>
        <w:t>30</w:t>
      </w:r>
      <w:r>
        <w:rPr>
          <w:u w:val="single" w:color="000000"/>
        </w:rPr>
        <w:t xml:space="preserve"> 年 1 月 1 日から平成 </w:t>
      </w:r>
      <w:r w:rsidR="000351E8">
        <w:rPr>
          <w:rFonts w:hint="eastAsia"/>
          <w:u w:val="single" w:color="000000"/>
        </w:rPr>
        <w:t>31</w:t>
      </w:r>
      <w:r>
        <w:rPr>
          <w:u w:val="single" w:color="000000"/>
        </w:rPr>
        <w:t xml:space="preserve"> 年 4 月 22 日</w:t>
      </w:r>
      <w:r>
        <w:t xml:space="preserve"> </w:t>
      </w:r>
    </w:p>
    <w:p w:rsidR="007645E8" w:rsidRDefault="00337782">
      <w:pPr>
        <w:spacing w:after="78" w:line="259" w:lineRule="auto"/>
        <w:ind w:left="0" w:firstLine="0"/>
        <w:jc w:val="right"/>
      </w:pPr>
      <w:r>
        <w:rPr>
          <w:u w:val="single" w:color="000000"/>
        </w:rPr>
        <w:t>までの記録証明（記録証明書、大会リザルトのプリントアウトでも可）を郵送すること。</w:t>
      </w:r>
      <w:r>
        <w:t xml:space="preserve"> </w:t>
      </w:r>
    </w:p>
    <w:p w:rsidR="007645E8" w:rsidRDefault="00337782" w:rsidP="000351E8">
      <w:pPr>
        <w:numPr>
          <w:ilvl w:val="0"/>
          <w:numId w:val="2"/>
        </w:numPr>
        <w:ind w:hanging="526"/>
      </w:pPr>
      <w:r>
        <w:t>申込先 〒</w:t>
      </w:r>
      <w:r w:rsidR="00205472">
        <w:rPr>
          <w:rFonts w:hint="eastAsia"/>
        </w:rPr>
        <w:t>7</w:t>
      </w:r>
      <w:r w:rsidR="00205472">
        <w:t>00</w:t>
      </w:r>
      <w:r>
        <w:t>-</w:t>
      </w:r>
      <w:r w:rsidR="00205472">
        <w:t>8530</w:t>
      </w:r>
    </w:p>
    <w:p w:rsidR="00205472" w:rsidRDefault="00205472" w:rsidP="00205472">
      <w:pPr>
        <w:ind w:left="706" w:firstLine="0"/>
      </w:pPr>
      <w:r>
        <w:rPr>
          <w:rFonts w:hint="eastAsia"/>
        </w:rPr>
        <w:t xml:space="preserve"> </w:t>
      </w:r>
      <w:r>
        <w:t xml:space="preserve">      </w:t>
      </w:r>
      <w:r>
        <w:rPr>
          <w:rFonts w:hint="eastAsia"/>
        </w:rPr>
        <w:t xml:space="preserve">岡山県岡山市北区中3-1-1　</w:t>
      </w:r>
    </w:p>
    <w:p w:rsidR="00205472" w:rsidRDefault="00205472" w:rsidP="00205472">
      <w:pPr>
        <w:ind w:left="706" w:firstLine="0"/>
      </w:pPr>
      <w:r>
        <w:rPr>
          <w:rFonts w:hint="eastAsia"/>
        </w:rPr>
        <w:t xml:space="preserve">　　　</w:t>
      </w:r>
      <w:r w:rsidR="00583772">
        <w:rPr>
          <w:rFonts w:hint="eastAsia"/>
        </w:rPr>
        <w:t>岡山大学教育学研究科　原研究室行</w:t>
      </w:r>
    </w:p>
    <w:p w:rsidR="007645E8" w:rsidRDefault="00337782">
      <w:pPr>
        <w:numPr>
          <w:ilvl w:val="0"/>
          <w:numId w:val="2"/>
        </w:numPr>
        <w:spacing w:after="0" w:line="259" w:lineRule="auto"/>
        <w:ind w:hanging="526"/>
      </w:pPr>
      <w:r>
        <w:t xml:space="preserve">宿泊申込 </w:t>
      </w:r>
      <w:r>
        <w:rPr>
          <w:sz w:val="21"/>
        </w:rPr>
        <w:t>主管大学からの宿泊斡旋は行わないので、各大学で宿泊等の手配をする。</w:t>
      </w:r>
      <w:r>
        <w:t xml:space="preserve"> </w:t>
      </w:r>
    </w:p>
    <w:p w:rsidR="007645E8" w:rsidRDefault="00337782">
      <w:pPr>
        <w:numPr>
          <w:ilvl w:val="0"/>
          <w:numId w:val="2"/>
        </w:numPr>
        <w:ind w:hanging="526"/>
      </w:pPr>
      <w:r>
        <w:t xml:space="preserve">開会式 </w:t>
      </w:r>
      <w:r>
        <w:tab/>
        <w:t xml:space="preserve">① 日 時：平成 </w:t>
      </w:r>
      <w:r w:rsidR="00583772">
        <w:rPr>
          <w:rFonts w:hint="eastAsia"/>
        </w:rPr>
        <w:t>31</w:t>
      </w:r>
      <w:r>
        <w:t>年5月</w:t>
      </w:r>
      <w:r w:rsidR="00583772">
        <w:rPr>
          <w:rFonts w:hint="eastAsia"/>
        </w:rPr>
        <w:t>17</w:t>
      </w:r>
      <w:r>
        <w:t xml:space="preserve">日（金）午前 </w:t>
      </w:r>
      <w:r w:rsidR="00583772">
        <w:rPr>
          <w:rFonts w:hint="eastAsia"/>
        </w:rPr>
        <w:t>9</w:t>
      </w:r>
      <w:r>
        <w:t xml:space="preserve"> 時 </w:t>
      </w:r>
      <w:r w:rsidR="00583772">
        <w:rPr>
          <w:rFonts w:hint="eastAsia"/>
        </w:rPr>
        <w:t>00</w:t>
      </w:r>
      <w:r>
        <w:t xml:space="preserve"> 分より（予定） </w:t>
      </w:r>
    </w:p>
    <w:p w:rsidR="007645E8" w:rsidRDefault="00337782">
      <w:pPr>
        <w:numPr>
          <w:ilvl w:val="1"/>
          <w:numId w:val="2"/>
        </w:numPr>
        <w:ind w:left="2190" w:hanging="403"/>
      </w:pPr>
      <w:r>
        <w:t>会 場：</w:t>
      </w:r>
      <w:r w:rsidR="008E7F18">
        <w:rPr>
          <w:rFonts w:hint="eastAsia"/>
        </w:rPr>
        <w:t>岡山県総合グラウンド</w:t>
      </w:r>
      <w:r w:rsidR="00583772">
        <w:rPr>
          <w:rFonts w:hint="eastAsia"/>
        </w:rPr>
        <w:t>陸上競技場　第5-６会議室</w:t>
      </w:r>
    </w:p>
    <w:p w:rsidR="007645E8" w:rsidRDefault="00337782">
      <w:pPr>
        <w:numPr>
          <w:ilvl w:val="1"/>
          <w:numId w:val="2"/>
        </w:numPr>
        <w:ind w:left="2190" w:hanging="403"/>
      </w:pPr>
      <w:r>
        <w:t xml:space="preserve">参加者：各参加校 </w:t>
      </w:r>
      <w:r w:rsidR="00583772">
        <w:rPr>
          <w:rFonts w:hint="eastAsia"/>
        </w:rPr>
        <w:t>２</w:t>
      </w:r>
      <w:r>
        <w:t xml:space="preserve"> 名 </w:t>
      </w:r>
    </w:p>
    <w:p w:rsidR="007645E8" w:rsidRDefault="00337782">
      <w:pPr>
        <w:numPr>
          <w:ilvl w:val="0"/>
          <w:numId w:val="2"/>
        </w:numPr>
        <w:ind w:hanging="526"/>
      </w:pPr>
      <w:r>
        <w:t xml:space="preserve">注意事項 </w:t>
      </w:r>
      <w:r>
        <w:tab/>
        <w:t xml:space="preserve">① スタートの合図はイングリッシュコマンドを使用し、不正スタートについては競技規則 </w:t>
      </w:r>
    </w:p>
    <w:p w:rsidR="007645E8" w:rsidRDefault="00337782">
      <w:pPr>
        <w:ind w:left="1992"/>
      </w:pPr>
      <w:r>
        <w:t xml:space="preserve">162 条を適用し、一度行った者は失格とする。 </w:t>
      </w:r>
    </w:p>
    <w:p w:rsidR="007645E8" w:rsidRDefault="00337782">
      <w:pPr>
        <w:numPr>
          <w:ilvl w:val="1"/>
          <w:numId w:val="2"/>
        </w:numPr>
        <w:spacing w:line="313" w:lineRule="auto"/>
        <w:ind w:left="2190" w:hanging="403"/>
      </w:pPr>
      <w:r>
        <w:t xml:space="preserve">競技場はオールウェーザータイプであるので、スパイクのピンは 9mm 以下のものを使用すること。ただし、走高跳とやり投は 12ｍｍ以下とする。 </w:t>
      </w:r>
    </w:p>
    <w:p w:rsidR="007645E8" w:rsidRDefault="00337782">
      <w:pPr>
        <w:numPr>
          <w:ilvl w:val="1"/>
          <w:numId w:val="2"/>
        </w:numPr>
        <w:spacing w:after="19" w:line="316" w:lineRule="auto"/>
        <w:ind w:left="2190" w:hanging="403"/>
      </w:pPr>
      <w:r>
        <w:lastRenderedPageBreak/>
        <w:t xml:space="preserve">競技日程については、［競技日程（案）］によるが、出場人数によって多少変更することもある。 </w:t>
      </w:r>
    </w:p>
    <w:p w:rsidR="007645E8" w:rsidRPr="00100C44" w:rsidRDefault="00337782" w:rsidP="00100C44">
      <w:pPr>
        <w:numPr>
          <w:ilvl w:val="1"/>
          <w:numId w:val="2"/>
        </w:numPr>
        <w:spacing w:after="20" w:line="331" w:lineRule="auto"/>
        <w:ind w:left="2190" w:hanging="403"/>
      </w:pPr>
      <w:r>
        <w:t xml:space="preserve">用器具は、原則として主催者側で準備したものを使用すること。ただし、棒高跳のポールについては，検定を受けて合格したものに限り使用を認める。その際、ポールの輸送は各自の責任において行うこと。 </w:t>
      </w:r>
    </w:p>
    <w:p w:rsidR="007645E8" w:rsidRDefault="00337782">
      <w:pPr>
        <w:numPr>
          <w:ilvl w:val="2"/>
          <w:numId w:val="2"/>
        </w:numPr>
        <w:spacing w:after="89" w:line="259" w:lineRule="auto"/>
        <w:ind w:hanging="361"/>
      </w:pPr>
      <w:r>
        <w:t xml:space="preserve">用器具の返送については、各大学で準備し対応すること。 </w:t>
      </w:r>
    </w:p>
    <w:p w:rsidR="000017F8" w:rsidRDefault="000017F8" w:rsidP="000017F8">
      <w:pPr>
        <w:numPr>
          <w:ilvl w:val="2"/>
          <w:numId w:val="2"/>
        </w:numPr>
        <w:spacing w:after="89" w:line="259" w:lineRule="auto"/>
        <w:ind w:hanging="361"/>
      </w:pPr>
      <w:r>
        <w:rPr>
          <w:rFonts w:hint="eastAsia"/>
        </w:rPr>
        <w:t>送付期日：5月16日(木)17:00着　とします。</w:t>
      </w:r>
      <w:bookmarkStart w:id="0" w:name="_GoBack"/>
      <w:bookmarkEnd w:id="0"/>
    </w:p>
    <w:p w:rsidR="000017F8" w:rsidRDefault="000017F8" w:rsidP="000017F8">
      <w:pPr>
        <w:numPr>
          <w:ilvl w:val="2"/>
          <w:numId w:val="2"/>
        </w:numPr>
        <w:spacing w:after="89" w:line="259" w:lineRule="auto"/>
        <w:ind w:hanging="361"/>
      </w:pPr>
      <w:r>
        <w:rPr>
          <w:rFonts w:hint="eastAsia"/>
        </w:rPr>
        <w:t>用器具送付担当連絡先</w:t>
      </w:r>
    </w:p>
    <w:p w:rsidR="000017F8" w:rsidRDefault="000017F8" w:rsidP="000017F8">
      <w:pPr>
        <w:spacing w:after="89" w:line="259" w:lineRule="auto"/>
        <w:ind w:left="2504" w:firstLine="0"/>
      </w:pPr>
      <w:r>
        <w:rPr>
          <w:rFonts w:hint="eastAsia"/>
        </w:rPr>
        <w:t>〒700-0012</w:t>
      </w:r>
    </w:p>
    <w:p w:rsidR="000017F8" w:rsidRDefault="000017F8" w:rsidP="000017F8">
      <w:pPr>
        <w:spacing w:after="89" w:line="259" w:lineRule="auto"/>
        <w:ind w:left="2504" w:firstLine="0"/>
      </w:pPr>
      <w:r>
        <w:rPr>
          <w:rFonts w:hint="eastAsia"/>
        </w:rPr>
        <w:t>岡山県岡山市北区いずみ町2-1-11　岡山県総合グラウンド事務所</w:t>
      </w:r>
    </w:p>
    <w:p w:rsidR="000017F8" w:rsidRDefault="000017F8" w:rsidP="000017F8">
      <w:pPr>
        <w:spacing w:after="89" w:line="259" w:lineRule="auto"/>
        <w:ind w:left="2504" w:firstLine="0"/>
      </w:pPr>
      <w:r>
        <w:rPr>
          <w:rFonts w:hint="eastAsia"/>
        </w:rPr>
        <w:t>第73回中四国学生陸上対校選手権大会　本部</w:t>
      </w:r>
    </w:p>
    <w:p w:rsidR="000017F8" w:rsidRDefault="000017F8" w:rsidP="000017F8">
      <w:pPr>
        <w:spacing w:after="89" w:line="259" w:lineRule="auto"/>
        <w:ind w:left="2504" w:firstLine="0"/>
        <w:rPr>
          <w:rFonts w:hint="eastAsia"/>
        </w:rPr>
      </w:pPr>
      <w:r>
        <w:rPr>
          <w:rFonts w:hint="eastAsia"/>
        </w:rPr>
        <w:t>TEL　(086)-253-3950</w:t>
      </w:r>
    </w:p>
    <w:p w:rsidR="007645E8" w:rsidRDefault="00337782">
      <w:pPr>
        <w:numPr>
          <w:ilvl w:val="1"/>
          <w:numId w:val="2"/>
        </w:numPr>
        <w:ind w:left="2190" w:hanging="403"/>
      </w:pPr>
      <w:r>
        <w:t xml:space="preserve">申込締切後の競技者の変更は一切認めない。 </w:t>
      </w:r>
    </w:p>
    <w:p w:rsidR="007645E8" w:rsidRDefault="00337782">
      <w:pPr>
        <w:numPr>
          <w:ilvl w:val="1"/>
          <w:numId w:val="2"/>
        </w:numPr>
        <w:spacing w:after="20" w:line="332" w:lineRule="auto"/>
        <w:ind w:left="2190" w:hanging="403"/>
      </w:pPr>
      <w:r>
        <w:t xml:space="preserve">競技者の棄権については、大会の権威の維持と運営の円滑化を図るため極力避けること。やむを得ず棄権する場合は、棄権届（大会受付及び招集所に用意）に当該校の監督等のサインと捺印をし、招集完了時刻までに競技者係に提出すること。 </w:t>
      </w:r>
    </w:p>
    <w:p w:rsidR="007645E8" w:rsidRDefault="00337782">
      <w:pPr>
        <w:numPr>
          <w:ilvl w:val="1"/>
          <w:numId w:val="2"/>
        </w:numPr>
        <w:ind w:left="2190" w:hanging="403"/>
      </w:pPr>
      <w:r>
        <w:t xml:space="preserve">ナンバーカードは各自の平成 </w:t>
      </w:r>
      <w:r w:rsidR="008C1FC4">
        <w:rPr>
          <w:rFonts w:hint="eastAsia"/>
          <w:color w:val="FF0000"/>
        </w:rPr>
        <w:t>31</w:t>
      </w:r>
      <w:r>
        <w:t xml:space="preserve"> 年度登録番号のものを使用すること。 </w:t>
      </w:r>
    </w:p>
    <w:p w:rsidR="007645E8" w:rsidRDefault="00337782">
      <w:pPr>
        <w:numPr>
          <w:ilvl w:val="1"/>
          <w:numId w:val="2"/>
        </w:numPr>
        <w:spacing w:after="19" w:line="334" w:lineRule="auto"/>
        <w:ind w:left="2190" w:hanging="403"/>
      </w:pPr>
      <w:r>
        <w:t xml:space="preserve">競技運営上、男子 5000m は 20 分、男子 10000m は 40 分、10000mW は男子 60 分，女子 70 分を越えて次の周回に入れない場合がある。 </w:t>
      </w:r>
    </w:p>
    <w:p w:rsidR="007645E8" w:rsidRDefault="00337782">
      <w:pPr>
        <w:numPr>
          <w:ilvl w:val="1"/>
          <w:numId w:val="2"/>
        </w:numPr>
        <w:ind w:left="2190" w:hanging="403"/>
      </w:pPr>
      <w:r>
        <w:t xml:space="preserve">男子やり投は、競技運営上、計測ライン（50m）を設ける。 </w:t>
      </w:r>
    </w:p>
    <w:p w:rsidR="007645E8" w:rsidRDefault="00337782">
      <w:pPr>
        <w:numPr>
          <w:ilvl w:val="1"/>
          <w:numId w:val="2"/>
        </w:numPr>
        <w:ind w:left="2190" w:hanging="403"/>
      </w:pPr>
      <w:r>
        <w:t xml:space="preserve">男子円盤投は、競技運営上、計測ライン（30m）を設ける。 </w:t>
      </w:r>
    </w:p>
    <w:p w:rsidR="007645E8" w:rsidRDefault="00337782">
      <w:pPr>
        <w:numPr>
          <w:ilvl w:val="1"/>
          <w:numId w:val="2"/>
        </w:numPr>
        <w:ind w:left="2190" w:hanging="403"/>
      </w:pPr>
      <w:r>
        <w:t xml:space="preserve">男子走幅跳は、競技運営上、計測ラインを設ける場合もある。 </w:t>
      </w:r>
    </w:p>
    <w:p w:rsidR="007645E8" w:rsidRDefault="00337782">
      <w:pPr>
        <w:numPr>
          <w:ilvl w:val="1"/>
          <w:numId w:val="2"/>
        </w:numPr>
        <w:ind w:left="2190" w:hanging="403"/>
      </w:pPr>
      <w:r>
        <w:t xml:space="preserve">男子三段跳の踏切板までの距離は、砂場から 12m とする。 </w:t>
      </w:r>
    </w:p>
    <w:p w:rsidR="007645E8" w:rsidRDefault="00337782">
      <w:pPr>
        <w:numPr>
          <w:ilvl w:val="1"/>
          <w:numId w:val="2"/>
        </w:numPr>
        <w:ind w:left="2190" w:hanging="403"/>
      </w:pPr>
      <w:r>
        <w:t xml:space="preserve">女子三段跳の踏切板までの距離は、砂場から 9m とする。 </w:t>
      </w:r>
    </w:p>
    <w:p w:rsidR="007645E8" w:rsidRDefault="00337782">
      <w:pPr>
        <w:numPr>
          <w:ilvl w:val="1"/>
          <w:numId w:val="2"/>
        </w:numPr>
        <w:ind w:left="2190" w:hanging="403"/>
      </w:pPr>
      <w:r>
        <w:t xml:space="preserve">男子走高跳の最初の高さは、1m75cm とする。 </w:t>
      </w:r>
    </w:p>
    <w:p w:rsidR="007645E8" w:rsidRDefault="00337782">
      <w:pPr>
        <w:numPr>
          <w:ilvl w:val="1"/>
          <w:numId w:val="2"/>
        </w:numPr>
        <w:ind w:left="2190" w:hanging="403"/>
      </w:pPr>
      <w:r>
        <w:t xml:space="preserve">女子走高跳の最初の高さは、1m35cm とする。 </w:t>
      </w:r>
    </w:p>
    <w:p w:rsidR="007645E8" w:rsidRDefault="00337782">
      <w:pPr>
        <w:numPr>
          <w:ilvl w:val="1"/>
          <w:numId w:val="2"/>
        </w:numPr>
        <w:ind w:left="2190" w:hanging="403"/>
      </w:pPr>
      <w:r>
        <w:t xml:space="preserve">男子棒高跳の最初の高さは、3m00cm とする。 </w:t>
      </w:r>
    </w:p>
    <w:p w:rsidR="007645E8" w:rsidRDefault="00337782">
      <w:pPr>
        <w:numPr>
          <w:ilvl w:val="1"/>
          <w:numId w:val="2"/>
        </w:numPr>
        <w:ind w:left="2190" w:hanging="403"/>
      </w:pPr>
      <w:r>
        <w:t xml:space="preserve">混成競技の走高跳、棒高跳、女子棒高跳の最初の高さは、現地にて決定する。 </w:t>
      </w:r>
    </w:p>
    <w:p w:rsidR="007645E8" w:rsidRDefault="00337782">
      <w:pPr>
        <w:numPr>
          <w:ilvl w:val="1"/>
          <w:numId w:val="2"/>
        </w:numPr>
        <w:spacing w:after="22" w:line="331" w:lineRule="auto"/>
        <w:ind w:left="2190" w:hanging="403"/>
      </w:pPr>
      <w:r>
        <w:t xml:space="preserve">男女の 100m、200m、400m、800m、100mH、110mH の準決勝以上で、リレー種目の決勝アンカーで、1500m、3000mSC、5000m、10000m で、腰ナンバーカードを着用する。 </w:t>
      </w:r>
    </w:p>
    <w:p w:rsidR="007645E8" w:rsidRDefault="00337782">
      <w:pPr>
        <w:numPr>
          <w:ilvl w:val="1"/>
          <w:numId w:val="2"/>
        </w:numPr>
        <w:spacing w:line="331" w:lineRule="auto"/>
        <w:ind w:left="2190" w:hanging="403"/>
      </w:pPr>
      <w:r>
        <w:t xml:space="preserve">競技中の事故・急病については、主催者側では応急処置は行うがそれ以上の責任は負わない。なお、参加者は健康保険証を持参すること。 </w:t>
      </w:r>
    </w:p>
    <w:p w:rsidR="007645E8" w:rsidRDefault="00100C44" w:rsidP="00100C44">
      <w:pPr>
        <w:numPr>
          <w:ilvl w:val="1"/>
          <w:numId w:val="2"/>
        </w:numPr>
        <w:spacing w:line="331" w:lineRule="auto"/>
        <w:ind w:left="2190" w:hanging="403"/>
      </w:pPr>
      <w:r>
        <w:rPr>
          <w:rFonts w:hint="eastAsia"/>
        </w:rPr>
        <w:t>ウォーミングアップについてはサブトラックを開放するので、そこを利用してもよい。</w:t>
      </w:r>
    </w:p>
    <w:p w:rsidR="00100C44" w:rsidRDefault="00100C44" w:rsidP="003C5EE3">
      <w:pPr>
        <w:spacing w:line="331" w:lineRule="auto"/>
        <w:ind w:leftChars="900" w:left="2200" w:hangingChars="200" w:hanging="400"/>
      </w:pPr>
      <w:r>
        <w:rPr>
          <w:rFonts w:hint="eastAsia"/>
        </w:rPr>
        <w:t>㉑　集団応援をする際は、メインスタンド以外の場所で行うこと。また、横断幕やのぼり</w:t>
      </w:r>
      <w:r w:rsidR="000804C5">
        <w:rPr>
          <w:rFonts w:hint="eastAsia"/>
        </w:rPr>
        <w:t>を</w:t>
      </w:r>
      <w:r>
        <w:rPr>
          <w:rFonts w:hint="eastAsia"/>
        </w:rPr>
        <w:t>立てる際のガムテープの使用は禁止する。</w:t>
      </w:r>
    </w:p>
    <w:p w:rsidR="00A33403" w:rsidRDefault="00337782" w:rsidP="00A33403">
      <w:pPr>
        <w:numPr>
          <w:ilvl w:val="0"/>
          <w:numId w:val="2"/>
        </w:numPr>
        <w:spacing w:after="0" w:line="350" w:lineRule="auto"/>
        <w:ind w:hanging="526"/>
      </w:pPr>
      <w:r>
        <w:t xml:space="preserve">その他  </w:t>
      </w:r>
      <w:r w:rsidR="00A33403">
        <w:rPr>
          <w:rFonts w:hint="eastAsia"/>
        </w:rPr>
        <w:t xml:space="preserve">　①　</w:t>
      </w:r>
      <w:r w:rsidR="00A33403" w:rsidRPr="00A33403">
        <w:rPr>
          <w:rFonts w:hint="eastAsia"/>
        </w:rPr>
        <w:t>主催者は，個人情報の保護に関する法律および関連法令等を遵守し個人情報を取り扱う。</w:t>
      </w:r>
      <w:r w:rsidR="00A33403">
        <w:rPr>
          <w:rFonts w:hint="eastAsia"/>
        </w:rPr>
        <w:t xml:space="preserve">　　　　　　　　　　　　　　　　　　　</w:t>
      </w:r>
    </w:p>
    <w:p w:rsidR="007645E8" w:rsidRDefault="00A33403" w:rsidP="008D643C">
      <w:pPr>
        <w:spacing w:after="0" w:line="350" w:lineRule="auto"/>
        <w:ind w:leftChars="1100" w:left="2200" w:firstLine="0"/>
      </w:pPr>
      <w:r>
        <w:rPr>
          <w:rFonts w:hint="eastAsia"/>
        </w:rPr>
        <w:t>尚、</w:t>
      </w:r>
      <w:r w:rsidRPr="00A33403">
        <w:rPr>
          <w:rFonts w:hint="eastAsia"/>
        </w:rPr>
        <w:t>取得した個人情報は、大会の資格審査、プログラム編成および作成、記録発表、公式ホー</w:t>
      </w:r>
      <w:r>
        <w:rPr>
          <w:rFonts w:hint="eastAsia"/>
        </w:rPr>
        <w:t>ム</w:t>
      </w:r>
      <w:r w:rsidRPr="00A33403">
        <w:rPr>
          <w:rFonts w:hint="eastAsia"/>
        </w:rPr>
        <w:t>ページその他競技運営及び陸上競技に必要な連絡等に利用する。</w:t>
      </w:r>
      <w:r>
        <w:rPr>
          <w:rFonts w:hint="eastAsia"/>
        </w:rPr>
        <w:t xml:space="preserve">　　　　　　　　　　　　　　　　　　　　　　　　　　　　　　　　　　　　　　　　</w:t>
      </w:r>
      <w:bookmarkStart w:id="1" w:name="_Hlk3493260"/>
    </w:p>
    <w:bookmarkEnd w:id="1"/>
    <w:p w:rsidR="007645E8" w:rsidRDefault="008D643C" w:rsidP="008D643C">
      <w:pPr>
        <w:pStyle w:val="a9"/>
        <w:ind w:leftChars="0" w:left="1205" w:firstLine="0"/>
      </w:pPr>
      <w:r>
        <w:rPr>
          <w:rFonts w:hint="eastAsia"/>
        </w:rPr>
        <w:t xml:space="preserve">　②　</w:t>
      </w:r>
      <w:r w:rsidR="00337782">
        <w:t>大会の映像・写真・記事・個人記録などは、主催者及び主催者が承認した第三者が、大会</w:t>
      </w:r>
    </w:p>
    <w:p w:rsidR="007645E8" w:rsidRDefault="00337782">
      <w:pPr>
        <w:spacing w:after="0" w:line="331" w:lineRule="auto"/>
        <w:ind w:left="2136"/>
      </w:pPr>
      <w:r>
        <w:t xml:space="preserve">運営及び宣伝等の目的で、大会プログラム等の宣伝材料、新聞・雑誌・インターネット等の媒体に掲載することがある。 </w:t>
      </w:r>
    </w:p>
    <w:p w:rsidR="00AA5BF3" w:rsidRDefault="00AC7D3E" w:rsidP="00871D82">
      <w:pPr>
        <w:spacing w:after="0" w:line="331" w:lineRule="auto"/>
        <w:ind w:left="1205" w:firstLine="0"/>
      </w:pPr>
      <w:r>
        <w:rPr>
          <w:rFonts w:hint="eastAsia"/>
        </w:rPr>
        <w:t xml:space="preserve">　</w:t>
      </w:r>
      <w:r w:rsidR="00871D82">
        <w:rPr>
          <w:rFonts w:hint="eastAsia"/>
        </w:rPr>
        <w:t>③</w:t>
      </w:r>
      <w:r>
        <w:rPr>
          <w:rFonts w:hint="eastAsia"/>
        </w:rPr>
        <w:t xml:space="preserve">　　</w:t>
      </w:r>
      <w:r w:rsidR="00337782">
        <w:t>大会の映像は、主催者の許可なく第三者がこれを使用すること(インターネット上において画像や動画を配信することを含む)を禁止する。</w:t>
      </w:r>
    </w:p>
    <w:p w:rsidR="007645E8" w:rsidRPr="00AA5BF3" w:rsidRDefault="00AA5BF3" w:rsidP="00AA5BF3">
      <w:pPr>
        <w:spacing w:after="0" w:line="331" w:lineRule="auto"/>
        <w:ind w:left="1205" w:firstLineChars="100" w:firstLine="200"/>
        <w:rPr>
          <w:color w:val="FF0000"/>
        </w:rPr>
      </w:pPr>
      <w:r>
        <w:rPr>
          <w:rFonts w:hint="eastAsia"/>
        </w:rPr>
        <w:lastRenderedPageBreak/>
        <w:t>④</w:t>
      </w:r>
      <w:r w:rsidR="00337782">
        <w:t xml:space="preserve"> </w:t>
      </w:r>
      <w:r w:rsidRPr="00AA5BF3">
        <w:rPr>
          <w:rFonts w:hint="eastAsia"/>
          <w:color w:val="FF0000"/>
        </w:rPr>
        <w:t>今大会では代表者会議を開催しないので、連絡事項などについては、事前に中四国学連ホームページを確認して下さい。</w:t>
      </w:r>
    </w:p>
    <w:p w:rsidR="007645E8" w:rsidRDefault="00337782">
      <w:pPr>
        <w:spacing w:after="0" w:line="259" w:lineRule="auto"/>
        <w:ind w:left="583" w:firstLine="0"/>
      </w:pPr>
      <w:r>
        <w:t xml:space="preserve"> </w:t>
      </w:r>
    </w:p>
    <w:p w:rsidR="007645E8" w:rsidRDefault="00337782" w:rsidP="00871D82">
      <w:pPr>
        <w:ind w:left="1565" w:firstLine="0"/>
      </w:pPr>
      <w:r>
        <w:t xml:space="preserve">連絡・問い合わせ先 </w:t>
      </w:r>
    </w:p>
    <w:p w:rsidR="007645E8" w:rsidRDefault="00337782" w:rsidP="00C0694C">
      <w:pPr>
        <w:spacing w:after="109"/>
        <w:ind w:left="1990"/>
      </w:pPr>
      <w:r>
        <w:t>第7</w:t>
      </w:r>
      <w:r w:rsidR="00B80DE5">
        <w:t>3</w:t>
      </w:r>
      <w:r>
        <w:t>回中四IC</w:t>
      </w:r>
      <w:r w:rsidR="00B80DE5">
        <w:rPr>
          <w:rFonts w:hint="eastAsia"/>
        </w:rPr>
        <w:t>岡山</w:t>
      </w:r>
      <w:r>
        <w:t>大会実行委員会（</w:t>
      </w:r>
      <w:r w:rsidR="00B80DE5">
        <w:rPr>
          <w:rFonts w:hint="eastAsia"/>
        </w:rPr>
        <w:t>原</w:t>
      </w:r>
      <w:r w:rsidR="00C0694C">
        <w:rPr>
          <w:rFonts w:hint="eastAsia"/>
        </w:rPr>
        <w:t xml:space="preserve"> </w:t>
      </w:r>
      <w:r w:rsidR="00B80DE5">
        <w:rPr>
          <w:rFonts w:hint="eastAsia"/>
        </w:rPr>
        <w:t>祐一</w:t>
      </w:r>
      <w:r>
        <w:t xml:space="preserve">） </w:t>
      </w:r>
    </w:p>
    <w:p w:rsidR="007645E8" w:rsidRDefault="00337782">
      <w:pPr>
        <w:spacing w:after="7"/>
        <w:ind w:left="2153"/>
      </w:pPr>
      <w:r>
        <w:t xml:space="preserve">Tel ＆Fax: Ｅ-mail： </w:t>
      </w:r>
      <w:r w:rsidR="00B80DE5">
        <w:rPr>
          <w:rFonts w:hint="eastAsia"/>
        </w:rPr>
        <w:t>y</w:t>
      </w:r>
      <w:r w:rsidR="00B80DE5">
        <w:t>uichi@okayama-u.ac.jp</w:t>
      </w:r>
    </w:p>
    <w:p w:rsidR="00B80DE5" w:rsidRPr="00B80DE5" w:rsidRDefault="00B80DE5">
      <w:pPr>
        <w:spacing w:after="7"/>
        <w:ind w:left="2153"/>
      </w:pPr>
    </w:p>
    <w:p w:rsidR="00984D40" w:rsidRDefault="00337782" w:rsidP="00BE08FF">
      <w:pPr>
        <w:spacing w:after="0" w:line="259" w:lineRule="auto"/>
        <w:ind w:left="0" w:firstLine="0"/>
      </w:pPr>
      <w:r>
        <w:t xml:space="preserve"> </w:t>
      </w:r>
      <w:r w:rsidR="00BE08FF">
        <w:rPr>
          <w:rFonts w:hint="eastAsia"/>
        </w:rPr>
        <w:t xml:space="preserve">　　　　</w:t>
      </w:r>
      <w:r w:rsidR="00984D40">
        <w:rPr>
          <w:rFonts w:hint="eastAsia"/>
        </w:rPr>
        <w:t xml:space="preserve">岡山大学陸上競技部　インカレ担当　</w:t>
      </w:r>
      <w:r w:rsidR="00B96BB9">
        <w:rPr>
          <w:rFonts w:hint="eastAsia"/>
        </w:rPr>
        <w:t xml:space="preserve">加百 勇登　</w:t>
      </w:r>
    </w:p>
    <w:p w:rsidR="00984D40" w:rsidRDefault="00336EF6" w:rsidP="00984D40">
      <w:pPr>
        <w:spacing w:line="331" w:lineRule="auto"/>
        <w:ind w:left="953" w:firstLineChars="1000" w:firstLine="2000"/>
      </w:pPr>
      <w:hyperlink r:id="rId7" w:history="1">
        <w:r w:rsidR="00984D40" w:rsidRPr="00955ED9">
          <w:rPr>
            <w:rStyle w:val="a7"/>
          </w:rPr>
          <w:t>Tel:080‐6205‐4617</w:t>
        </w:r>
      </w:hyperlink>
      <w:r w:rsidR="00337782">
        <w:t xml:space="preserve"> </w:t>
      </w:r>
    </w:p>
    <w:p w:rsidR="00984D40" w:rsidRDefault="00337782" w:rsidP="00984D40">
      <w:pPr>
        <w:spacing w:line="331" w:lineRule="auto"/>
        <w:ind w:left="953" w:firstLineChars="1000" w:firstLine="2000"/>
      </w:pPr>
      <w:r>
        <w:t xml:space="preserve">Mail: </w:t>
      </w:r>
      <w:r w:rsidR="00984D40" w:rsidRPr="00984D40">
        <w:t>73th.okayamaic@gmail.com</w:t>
      </w:r>
    </w:p>
    <w:p w:rsidR="00DC45D0" w:rsidRDefault="00337782">
      <w:pPr>
        <w:spacing w:line="331" w:lineRule="auto"/>
        <w:ind w:left="953"/>
      </w:pPr>
      <w:r>
        <w:t>中国四国学連（幹事長）</w:t>
      </w:r>
      <w:r w:rsidR="00B96BB9">
        <w:rPr>
          <w:rFonts w:hint="eastAsia"/>
        </w:rPr>
        <w:t>蒲生 郷</w:t>
      </w:r>
      <w:r>
        <w:t xml:space="preserve">  </w:t>
      </w:r>
    </w:p>
    <w:p w:rsidR="00DC45D0" w:rsidRDefault="00336EF6" w:rsidP="00DC45D0">
      <w:pPr>
        <w:spacing w:line="331" w:lineRule="auto"/>
        <w:ind w:left="953" w:firstLineChars="1100" w:firstLine="2200"/>
      </w:pPr>
      <w:hyperlink r:id="rId8" w:history="1">
        <w:r w:rsidR="00DC45D0" w:rsidRPr="00955ED9">
          <w:rPr>
            <w:rStyle w:val="a7"/>
          </w:rPr>
          <w:t>Tel:090‐4695‐2914</w:t>
        </w:r>
      </w:hyperlink>
    </w:p>
    <w:p w:rsidR="007645E8" w:rsidRDefault="00337782" w:rsidP="00DC45D0">
      <w:pPr>
        <w:spacing w:line="331" w:lineRule="auto"/>
        <w:ind w:left="953" w:firstLineChars="1100" w:firstLine="2200"/>
      </w:pPr>
      <w:r>
        <w:t xml:space="preserve"> Mail:icalcs26@gmail.com </w:t>
      </w:r>
    </w:p>
    <w:sectPr w:rsidR="007645E8">
      <w:pgSz w:w="11911" w:h="16841"/>
      <w:pgMar w:top="737" w:right="611" w:bottom="315"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EF6" w:rsidRDefault="00336EF6" w:rsidP="000351E8">
      <w:pPr>
        <w:spacing w:after="0" w:line="240" w:lineRule="auto"/>
      </w:pPr>
      <w:r>
        <w:separator/>
      </w:r>
    </w:p>
  </w:endnote>
  <w:endnote w:type="continuationSeparator" w:id="0">
    <w:p w:rsidR="00336EF6" w:rsidRDefault="00336EF6" w:rsidP="0003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EF6" w:rsidRDefault="00336EF6" w:rsidP="000351E8">
      <w:pPr>
        <w:spacing w:after="0" w:line="240" w:lineRule="auto"/>
      </w:pPr>
      <w:r>
        <w:separator/>
      </w:r>
    </w:p>
  </w:footnote>
  <w:footnote w:type="continuationSeparator" w:id="0">
    <w:p w:rsidR="00336EF6" w:rsidRDefault="00336EF6" w:rsidP="0003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8C0"/>
    <w:multiLevelType w:val="hybridMultilevel"/>
    <w:tmpl w:val="A24CC062"/>
    <w:lvl w:ilvl="0" w:tplc="15828678">
      <w:start w:val="1"/>
      <w:numFmt w:val="decimalFullWidth"/>
      <w:lvlText w:val="%1"/>
      <w:lvlJc w:val="left"/>
      <w:pPr>
        <w:ind w:left="185"/>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2096A5C4">
      <w:start w:val="2"/>
      <w:numFmt w:val="decimalEnclosedCircle"/>
      <w:lvlText w:val="%2"/>
      <w:lvlJc w:val="left"/>
      <w:pPr>
        <w:ind w:left="12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5E61280">
      <w:start w:val="1"/>
      <w:numFmt w:val="lowerRoman"/>
      <w:lvlText w:val="%3"/>
      <w:lvlJc w:val="left"/>
      <w:pPr>
        <w:ind w:left="286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1B42D18">
      <w:start w:val="1"/>
      <w:numFmt w:val="decimal"/>
      <w:lvlText w:val="%4"/>
      <w:lvlJc w:val="left"/>
      <w:pPr>
        <w:ind w:left="35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6D61E16">
      <w:start w:val="1"/>
      <w:numFmt w:val="lowerLetter"/>
      <w:lvlText w:val="%5"/>
      <w:lvlJc w:val="left"/>
      <w:pPr>
        <w:ind w:left="43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3A08B7C">
      <w:start w:val="1"/>
      <w:numFmt w:val="lowerRoman"/>
      <w:lvlText w:val="%6"/>
      <w:lvlJc w:val="left"/>
      <w:pPr>
        <w:ind w:left="502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0A4F9E4">
      <w:start w:val="1"/>
      <w:numFmt w:val="decimal"/>
      <w:lvlText w:val="%7"/>
      <w:lvlJc w:val="left"/>
      <w:pPr>
        <w:ind w:left="57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2AE8246">
      <w:start w:val="1"/>
      <w:numFmt w:val="lowerLetter"/>
      <w:lvlText w:val="%8"/>
      <w:lvlJc w:val="left"/>
      <w:pPr>
        <w:ind w:left="646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AF215D2">
      <w:start w:val="1"/>
      <w:numFmt w:val="lowerRoman"/>
      <w:lvlText w:val="%9"/>
      <w:lvlJc w:val="left"/>
      <w:pPr>
        <w:ind w:left="71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C767AB"/>
    <w:multiLevelType w:val="hybridMultilevel"/>
    <w:tmpl w:val="78665C80"/>
    <w:lvl w:ilvl="0" w:tplc="1D127CF0">
      <w:start w:val="3"/>
      <w:numFmt w:val="decimalEnclosedCircle"/>
      <w:lvlText w:val="%1"/>
      <w:lvlJc w:val="left"/>
      <w:pPr>
        <w:ind w:left="1565" w:hanging="360"/>
      </w:pPr>
      <w:rPr>
        <w:rFonts w:hint="default"/>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2" w15:restartNumberingAfterBreak="0">
    <w:nsid w:val="1DAD341F"/>
    <w:multiLevelType w:val="hybridMultilevel"/>
    <w:tmpl w:val="A47E1EAC"/>
    <w:lvl w:ilvl="0" w:tplc="29AAA72C">
      <w:start w:val="1"/>
      <w:numFmt w:val="bullet"/>
      <w:lvlText w:val="•"/>
      <w:lvlJc w:val="left"/>
      <w:pPr>
        <w:ind w:left="360"/>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B05A0D2A">
      <w:start w:val="1"/>
      <w:numFmt w:val="bullet"/>
      <w:lvlText w:val="•"/>
      <w:lvlJc w:val="left"/>
      <w:pPr>
        <w:ind w:left="2147"/>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7FB8425A">
      <w:start w:val="1"/>
      <w:numFmt w:val="bullet"/>
      <w:lvlText w:val="▪"/>
      <w:lvlJc w:val="left"/>
      <w:pPr>
        <w:ind w:left="286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CC103696">
      <w:start w:val="1"/>
      <w:numFmt w:val="bullet"/>
      <w:lvlText w:val="•"/>
      <w:lvlJc w:val="left"/>
      <w:pPr>
        <w:ind w:left="358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AB08E78A">
      <w:start w:val="1"/>
      <w:numFmt w:val="bullet"/>
      <w:lvlText w:val="o"/>
      <w:lvlJc w:val="left"/>
      <w:pPr>
        <w:ind w:left="430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248EDC4E">
      <w:start w:val="1"/>
      <w:numFmt w:val="bullet"/>
      <w:lvlText w:val="▪"/>
      <w:lvlJc w:val="left"/>
      <w:pPr>
        <w:ind w:left="502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55F401BC">
      <w:start w:val="1"/>
      <w:numFmt w:val="bullet"/>
      <w:lvlText w:val="•"/>
      <w:lvlJc w:val="left"/>
      <w:pPr>
        <w:ind w:left="574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D71603E2">
      <w:start w:val="1"/>
      <w:numFmt w:val="bullet"/>
      <w:lvlText w:val="o"/>
      <w:lvlJc w:val="left"/>
      <w:pPr>
        <w:ind w:left="646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617EB608">
      <w:start w:val="1"/>
      <w:numFmt w:val="bullet"/>
      <w:lvlText w:val="▪"/>
      <w:lvlJc w:val="left"/>
      <w:pPr>
        <w:ind w:left="718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970598"/>
    <w:multiLevelType w:val="multilevel"/>
    <w:tmpl w:val="F1AAC726"/>
    <w:lvl w:ilvl="0">
      <w:start w:val="10"/>
      <w:numFmt w:val="decimal"/>
      <w:lvlText w:val="%1"/>
      <w:lvlJc w:val="left"/>
      <w:pPr>
        <w:ind w:left="706"/>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start w:val="1"/>
      <w:numFmt w:val="decimalEnclosedCircle"/>
      <w:lvlText w:val="%2"/>
      <w:lvlJc w:val="left"/>
      <w:pPr>
        <w:ind w:left="21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504"/>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322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94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66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538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610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82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C9265E"/>
    <w:multiLevelType w:val="hybridMultilevel"/>
    <w:tmpl w:val="B004097C"/>
    <w:lvl w:ilvl="0" w:tplc="1E9CD01E">
      <w:start w:val="10"/>
      <w:numFmt w:val="decimal"/>
      <w:lvlText w:val="%1"/>
      <w:lvlJc w:val="left"/>
      <w:pPr>
        <w:ind w:left="706"/>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04090011">
      <w:start w:val="1"/>
      <w:numFmt w:val="decimalEnclosedCircle"/>
      <w:lvlText w:val="%2"/>
      <w:lvlJc w:val="left"/>
      <w:pPr>
        <w:ind w:left="2191"/>
      </w:pPr>
      <w:rPr>
        <w:b w:val="0"/>
        <w:i w:val="0"/>
        <w:strike w:val="0"/>
        <w:dstrike w:val="0"/>
        <w:color w:val="000000"/>
        <w:sz w:val="20"/>
        <w:szCs w:val="20"/>
        <w:u w:val="none" w:color="000000"/>
        <w:bdr w:val="none" w:sz="0" w:space="0" w:color="auto"/>
        <w:shd w:val="clear" w:color="auto" w:fill="auto"/>
        <w:vertAlign w:val="baseline"/>
      </w:rPr>
    </w:lvl>
    <w:lvl w:ilvl="2" w:tplc="7AA4659C">
      <w:start w:val="1"/>
      <w:numFmt w:val="bullet"/>
      <w:lvlText w:val="*"/>
      <w:lvlJc w:val="left"/>
      <w:pPr>
        <w:ind w:left="2504"/>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8738F934">
      <w:start w:val="1"/>
      <w:numFmt w:val="bullet"/>
      <w:lvlText w:val="•"/>
      <w:lvlJc w:val="left"/>
      <w:pPr>
        <w:ind w:left="322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EC90EA1E">
      <w:start w:val="1"/>
      <w:numFmt w:val="bullet"/>
      <w:lvlText w:val="o"/>
      <w:lvlJc w:val="left"/>
      <w:pPr>
        <w:ind w:left="394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1BCE191E">
      <w:start w:val="1"/>
      <w:numFmt w:val="bullet"/>
      <w:lvlText w:val="▪"/>
      <w:lvlJc w:val="left"/>
      <w:pPr>
        <w:ind w:left="466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0EFC462E">
      <w:start w:val="1"/>
      <w:numFmt w:val="bullet"/>
      <w:lvlText w:val="•"/>
      <w:lvlJc w:val="left"/>
      <w:pPr>
        <w:ind w:left="538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D368F82A">
      <w:start w:val="1"/>
      <w:numFmt w:val="bullet"/>
      <w:lvlText w:val="o"/>
      <w:lvlJc w:val="left"/>
      <w:pPr>
        <w:ind w:left="610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1ABA98BE">
      <w:start w:val="1"/>
      <w:numFmt w:val="bullet"/>
      <w:lvlText w:val="▪"/>
      <w:lvlJc w:val="left"/>
      <w:pPr>
        <w:ind w:left="682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0404ED8"/>
    <w:multiLevelType w:val="multilevel"/>
    <w:tmpl w:val="C3926AFA"/>
    <w:lvl w:ilvl="0">
      <w:start w:val="10"/>
      <w:numFmt w:val="decimal"/>
      <w:lvlText w:val="%1"/>
      <w:lvlJc w:val="left"/>
      <w:pPr>
        <w:ind w:left="706"/>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start w:val="1"/>
      <w:numFmt w:val="decimalEnclosedCircle"/>
      <w:lvlText w:val="%2"/>
      <w:lvlJc w:val="left"/>
      <w:pPr>
        <w:ind w:left="21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504"/>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322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94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66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538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610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82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C7E3A26"/>
    <w:multiLevelType w:val="hybridMultilevel"/>
    <w:tmpl w:val="1B88A874"/>
    <w:lvl w:ilvl="0" w:tplc="1EF2740C">
      <w:start w:val="1"/>
      <w:numFmt w:val="bullet"/>
      <w:lvlText w:val="•"/>
      <w:lvlJc w:val="left"/>
      <w:pPr>
        <w:ind w:left="360"/>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5DB45BB2">
      <w:start w:val="1"/>
      <w:numFmt w:val="bullet"/>
      <w:lvlText w:val="•"/>
      <w:lvlJc w:val="left"/>
      <w:pPr>
        <w:ind w:left="2147"/>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0E065202">
      <w:start w:val="1"/>
      <w:numFmt w:val="bullet"/>
      <w:lvlText w:val="▪"/>
      <w:lvlJc w:val="left"/>
      <w:pPr>
        <w:ind w:left="286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AABA2CB6">
      <w:start w:val="1"/>
      <w:numFmt w:val="bullet"/>
      <w:lvlText w:val="•"/>
      <w:lvlJc w:val="left"/>
      <w:pPr>
        <w:ind w:left="358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C206EC16">
      <w:start w:val="1"/>
      <w:numFmt w:val="bullet"/>
      <w:lvlText w:val="o"/>
      <w:lvlJc w:val="left"/>
      <w:pPr>
        <w:ind w:left="430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8758A956">
      <w:start w:val="1"/>
      <w:numFmt w:val="bullet"/>
      <w:lvlText w:val="▪"/>
      <w:lvlJc w:val="left"/>
      <w:pPr>
        <w:ind w:left="502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C48E1E40">
      <w:start w:val="1"/>
      <w:numFmt w:val="bullet"/>
      <w:lvlText w:val="•"/>
      <w:lvlJc w:val="left"/>
      <w:pPr>
        <w:ind w:left="574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C8807C4E">
      <w:start w:val="1"/>
      <w:numFmt w:val="bullet"/>
      <w:lvlText w:val="o"/>
      <w:lvlJc w:val="left"/>
      <w:pPr>
        <w:ind w:left="646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4EEE702E">
      <w:start w:val="1"/>
      <w:numFmt w:val="bullet"/>
      <w:lvlText w:val="▪"/>
      <w:lvlJc w:val="left"/>
      <w:pPr>
        <w:ind w:left="718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E8"/>
    <w:rsid w:val="000017F8"/>
    <w:rsid w:val="000351E8"/>
    <w:rsid w:val="000804C5"/>
    <w:rsid w:val="000E7032"/>
    <w:rsid w:val="00100C44"/>
    <w:rsid w:val="00131922"/>
    <w:rsid w:val="00205472"/>
    <w:rsid w:val="00336EF6"/>
    <w:rsid w:val="00337782"/>
    <w:rsid w:val="003C5EE3"/>
    <w:rsid w:val="00447A7F"/>
    <w:rsid w:val="004C4843"/>
    <w:rsid w:val="0052273C"/>
    <w:rsid w:val="00583772"/>
    <w:rsid w:val="00672B2E"/>
    <w:rsid w:val="006C7556"/>
    <w:rsid w:val="007645E8"/>
    <w:rsid w:val="007F1262"/>
    <w:rsid w:val="0083525C"/>
    <w:rsid w:val="00867B7F"/>
    <w:rsid w:val="00871D82"/>
    <w:rsid w:val="008C1FC4"/>
    <w:rsid w:val="008D643C"/>
    <w:rsid w:val="008E7F18"/>
    <w:rsid w:val="00984D40"/>
    <w:rsid w:val="00A33403"/>
    <w:rsid w:val="00AA5BF3"/>
    <w:rsid w:val="00AC7D3E"/>
    <w:rsid w:val="00AD31F5"/>
    <w:rsid w:val="00B80DE5"/>
    <w:rsid w:val="00B96BB9"/>
    <w:rsid w:val="00BE08FF"/>
    <w:rsid w:val="00C0694C"/>
    <w:rsid w:val="00DC4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4828F7"/>
  <w15:docId w15:val="{B61F0B0B-2FC4-499A-9F57-6AABA976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86" w:line="251" w:lineRule="auto"/>
      <w:ind w:left="195" w:hanging="10"/>
    </w:pPr>
    <w:rPr>
      <w:rFonts w:ascii="ＭＳ 明朝" w:eastAsia="ＭＳ 明朝" w:hAnsi="ＭＳ 明朝" w:cs="ＭＳ 明朝"/>
      <w:color w:val="000000"/>
      <w:sz w:val="20"/>
    </w:rPr>
  </w:style>
  <w:style w:type="paragraph" w:styleId="1">
    <w:name w:val="heading 1"/>
    <w:next w:val="a"/>
    <w:link w:val="10"/>
    <w:uiPriority w:val="9"/>
    <w:qFormat/>
    <w:pPr>
      <w:keepNext/>
      <w:keepLines/>
      <w:spacing w:line="259" w:lineRule="auto"/>
      <w:ind w:right="577"/>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paragraph" w:styleId="a3">
    <w:name w:val="header"/>
    <w:basedOn w:val="a"/>
    <w:link w:val="a4"/>
    <w:uiPriority w:val="99"/>
    <w:unhideWhenUsed/>
    <w:rsid w:val="000351E8"/>
    <w:pPr>
      <w:tabs>
        <w:tab w:val="center" w:pos="4252"/>
        <w:tab w:val="right" w:pos="8504"/>
      </w:tabs>
      <w:snapToGrid w:val="0"/>
    </w:pPr>
  </w:style>
  <w:style w:type="character" w:customStyle="1" w:styleId="a4">
    <w:name w:val="ヘッダー (文字)"/>
    <w:basedOn w:val="a0"/>
    <w:link w:val="a3"/>
    <w:uiPriority w:val="99"/>
    <w:rsid w:val="000351E8"/>
    <w:rPr>
      <w:rFonts w:ascii="ＭＳ 明朝" w:eastAsia="ＭＳ 明朝" w:hAnsi="ＭＳ 明朝" w:cs="ＭＳ 明朝"/>
      <w:color w:val="000000"/>
      <w:sz w:val="20"/>
    </w:rPr>
  </w:style>
  <w:style w:type="paragraph" w:styleId="a5">
    <w:name w:val="footer"/>
    <w:basedOn w:val="a"/>
    <w:link w:val="a6"/>
    <w:uiPriority w:val="99"/>
    <w:unhideWhenUsed/>
    <w:rsid w:val="000351E8"/>
    <w:pPr>
      <w:tabs>
        <w:tab w:val="center" w:pos="4252"/>
        <w:tab w:val="right" w:pos="8504"/>
      </w:tabs>
      <w:snapToGrid w:val="0"/>
    </w:pPr>
  </w:style>
  <w:style w:type="character" w:customStyle="1" w:styleId="a6">
    <w:name w:val="フッター (文字)"/>
    <w:basedOn w:val="a0"/>
    <w:link w:val="a5"/>
    <w:uiPriority w:val="99"/>
    <w:rsid w:val="000351E8"/>
    <w:rPr>
      <w:rFonts w:ascii="ＭＳ 明朝" w:eastAsia="ＭＳ 明朝" w:hAnsi="ＭＳ 明朝" w:cs="ＭＳ 明朝"/>
      <w:color w:val="000000"/>
      <w:sz w:val="20"/>
    </w:rPr>
  </w:style>
  <w:style w:type="character" w:styleId="a7">
    <w:name w:val="Hyperlink"/>
    <w:basedOn w:val="a0"/>
    <w:uiPriority w:val="99"/>
    <w:unhideWhenUsed/>
    <w:rsid w:val="00B80DE5"/>
    <w:rPr>
      <w:color w:val="0563C1" w:themeColor="hyperlink"/>
      <w:u w:val="single"/>
    </w:rPr>
  </w:style>
  <w:style w:type="character" w:styleId="a8">
    <w:name w:val="Unresolved Mention"/>
    <w:basedOn w:val="a0"/>
    <w:uiPriority w:val="99"/>
    <w:semiHidden/>
    <w:unhideWhenUsed/>
    <w:rsid w:val="00B80DE5"/>
    <w:rPr>
      <w:color w:val="605E5C"/>
      <w:shd w:val="clear" w:color="auto" w:fill="E1DFDD"/>
    </w:rPr>
  </w:style>
  <w:style w:type="paragraph" w:styleId="a9">
    <w:name w:val="List Paragraph"/>
    <w:basedOn w:val="a"/>
    <w:uiPriority w:val="34"/>
    <w:qFormat/>
    <w:rsid w:val="007F12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Tel:090&#8208;4695&#8208;2914" TargetMode="External"/><Relationship Id="rId3" Type="http://schemas.openxmlformats.org/officeDocument/2006/relationships/settings" Target="settings.xml"/><Relationship Id="rId7" Type="http://schemas.openxmlformats.org/officeDocument/2006/relationships/hyperlink" Target="Tel:080&#8208;6205&#8208;4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第２４回中国四国学生陸上競技選手権大会　開催要項</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第２４回中国四国学生陸上競技選手権大会　開催要項</dc:title>
  <dc:subject/>
  <dc:creator>千葉　雄太</dc:creator>
  <cp:keywords/>
  <cp:lastModifiedBy>勇登 加百</cp:lastModifiedBy>
  <cp:revision>31</cp:revision>
  <dcterms:created xsi:type="dcterms:W3CDTF">2019-01-28T14:54:00Z</dcterms:created>
  <dcterms:modified xsi:type="dcterms:W3CDTF">2019-03-21T11:37:00Z</dcterms:modified>
</cp:coreProperties>
</file>