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9D" w:rsidRDefault="00A53259">
      <w:pPr>
        <w:spacing w:after="604" w:line="259" w:lineRule="auto"/>
        <w:ind w:left="2" w:firstLine="0"/>
      </w:pPr>
      <w:bookmarkStart w:id="0" w:name="_GoBack"/>
      <w:bookmarkEnd w:id="0"/>
      <w:r>
        <w:rPr>
          <w:rFonts w:ascii="Century" w:eastAsia="Century" w:hAnsi="Century" w:cs="Century"/>
        </w:rPr>
        <w:t xml:space="preserve"> </w:t>
      </w:r>
    </w:p>
    <w:p w:rsidR="00E4509D" w:rsidRDefault="00A53259">
      <w:pPr>
        <w:spacing w:after="0" w:line="259" w:lineRule="auto"/>
        <w:ind w:left="0" w:right="2" w:firstLine="0"/>
        <w:jc w:val="center"/>
      </w:pPr>
      <w:r>
        <w:rPr>
          <w:b/>
          <w:sz w:val="32"/>
        </w:rPr>
        <w:t xml:space="preserve">2020 </w:t>
      </w:r>
      <w:r>
        <w:rPr>
          <w:b/>
          <w:sz w:val="32"/>
        </w:rPr>
        <w:t>島大春季リレーカーニバル</w:t>
      </w:r>
      <w:r>
        <w:rPr>
          <w:b/>
          <w:sz w:val="32"/>
        </w:rPr>
        <w:t xml:space="preserve"> </w:t>
      </w:r>
      <w:r>
        <w:rPr>
          <w:b/>
          <w:sz w:val="32"/>
        </w:rPr>
        <w:t>要項</w:t>
      </w:r>
      <w:r>
        <w:rPr>
          <w:b/>
          <w:sz w:val="32"/>
        </w:rPr>
        <w:t xml:space="preserve"> </w:t>
      </w:r>
    </w:p>
    <w:p w:rsidR="00E4509D" w:rsidRDefault="00A53259">
      <w:pPr>
        <w:spacing w:after="0" w:line="259" w:lineRule="auto"/>
        <w:ind w:left="2" w:firstLine="0"/>
      </w:pPr>
      <w:r>
        <w:t xml:space="preserve"> </w:t>
      </w:r>
    </w:p>
    <w:p w:rsidR="00E4509D" w:rsidRDefault="00A53259">
      <w:pPr>
        <w:ind w:left="-3"/>
      </w:pPr>
      <w:r>
        <w:t>１．主</w:t>
      </w:r>
      <w:r>
        <w:t xml:space="preserve"> </w:t>
      </w:r>
      <w:r>
        <w:t>催</w:t>
      </w:r>
      <w:r>
        <w:t xml:space="preserve">   </w:t>
      </w:r>
      <w:r>
        <w:t>島根大学</w:t>
      </w:r>
      <w:r>
        <w:t xml:space="preserve"> </w:t>
      </w:r>
      <w:r>
        <w:t>陸上競技部</w:t>
      </w:r>
      <w:r>
        <w:t xml:space="preserve"> </w:t>
      </w:r>
    </w:p>
    <w:p w:rsidR="00E4509D" w:rsidRDefault="00A53259">
      <w:pPr>
        <w:spacing w:after="0" w:line="259" w:lineRule="auto"/>
        <w:ind w:left="2" w:firstLine="0"/>
      </w:pPr>
      <w:r>
        <w:t xml:space="preserve"> </w:t>
      </w:r>
    </w:p>
    <w:p w:rsidR="00E4509D" w:rsidRDefault="00A53259">
      <w:pPr>
        <w:spacing w:after="0" w:line="259" w:lineRule="auto"/>
        <w:ind w:left="-3"/>
      </w:pPr>
      <w:r>
        <w:t>２．期</w:t>
      </w:r>
      <w:r>
        <w:t xml:space="preserve"> </w:t>
      </w:r>
      <w:r>
        <w:t>日</w:t>
      </w:r>
      <w:r>
        <w:t xml:space="preserve">   </w:t>
      </w:r>
      <w:r>
        <w:rPr>
          <w:b/>
          <w:u w:val="single" w:color="000000"/>
        </w:rPr>
        <w:t xml:space="preserve">2020 </w:t>
      </w:r>
      <w:r>
        <w:rPr>
          <w:b/>
          <w:u w:val="single" w:color="000000"/>
        </w:rPr>
        <w:t>年</w:t>
      </w:r>
      <w:r>
        <w:rPr>
          <w:b/>
          <w:u w:val="single" w:color="000000"/>
        </w:rPr>
        <w:t xml:space="preserve"> 3 </w:t>
      </w:r>
      <w:r>
        <w:rPr>
          <w:b/>
          <w:u w:val="single" w:color="000000"/>
        </w:rPr>
        <w:t>月</w:t>
      </w:r>
      <w:r>
        <w:rPr>
          <w:b/>
          <w:u w:val="single" w:color="000000"/>
        </w:rPr>
        <w:t xml:space="preserve"> 28 </w:t>
      </w:r>
      <w:r>
        <w:rPr>
          <w:b/>
          <w:u w:val="single" w:color="000000"/>
        </w:rPr>
        <w:t>日（土）</w:t>
      </w:r>
      <w:r>
        <w:rPr>
          <w:b/>
        </w:rPr>
        <w:t xml:space="preserve"> </w:t>
      </w:r>
      <w:r>
        <w:rPr>
          <w:b/>
        </w:rPr>
        <w:t>午前</w:t>
      </w:r>
      <w:r>
        <w:rPr>
          <w:b/>
        </w:rPr>
        <w:t xml:space="preserve"> 10 </w:t>
      </w:r>
      <w:r>
        <w:rPr>
          <w:b/>
        </w:rPr>
        <w:t>時</w:t>
      </w:r>
      <w:r>
        <w:rPr>
          <w:b/>
        </w:rPr>
        <w:t xml:space="preserve"> 00 </w:t>
      </w:r>
      <w:r>
        <w:rPr>
          <w:b/>
        </w:rPr>
        <w:t>分</w:t>
      </w:r>
      <w:r>
        <w:rPr>
          <w:b/>
        </w:rPr>
        <w:t xml:space="preserve"> </w:t>
      </w:r>
      <w:r>
        <w:rPr>
          <w:b/>
        </w:rPr>
        <w:t>競技開始予定</w:t>
      </w:r>
      <w:r>
        <w:rPr>
          <w:b/>
        </w:rPr>
        <w:t xml:space="preserve"> </w:t>
      </w:r>
    </w:p>
    <w:p w:rsidR="00E4509D" w:rsidRDefault="00A53259">
      <w:pPr>
        <w:spacing w:after="0" w:line="259" w:lineRule="auto"/>
        <w:ind w:left="2" w:firstLine="0"/>
      </w:pPr>
      <w:r>
        <w:rPr>
          <w:b/>
        </w:rPr>
        <w:t xml:space="preserve"> </w:t>
      </w:r>
    </w:p>
    <w:p w:rsidR="00E4509D" w:rsidRDefault="00A53259">
      <w:pPr>
        <w:spacing w:after="0" w:line="259" w:lineRule="auto"/>
        <w:ind w:left="2" w:firstLine="0"/>
      </w:pPr>
      <w:r>
        <w:t>３．場</w:t>
      </w:r>
      <w:r>
        <w:t xml:space="preserve"> </w:t>
      </w:r>
      <w:r>
        <w:t>所</w:t>
      </w:r>
      <w:r>
        <w:t xml:space="preserve">   </w:t>
      </w:r>
      <w:r>
        <w:rPr>
          <w:b/>
          <w:color w:val="FF0000"/>
          <w:u w:val="single" w:color="FF0000"/>
        </w:rPr>
        <w:t>松江市営陸上競技場</w:t>
      </w:r>
      <w:r>
        <w:rPr>
          <w:b/>
        </w:rPr>
        <w:t>（会場コード：</w:t>
      </w:r>
      <w:r>
        <w:rPr>
          <w:b/>
        </w:rPr>
        <w:t>322030</w:t>
      </w:r>
      <w:r>
        <w:rPr>
          <w:b/>
        </w:rPr>
        <w:t>）</w:t>
      </w:r>
      <w:r>
        <w:rPr>
          <w:b/>
        </w:rPr>
        <w:t xml:space="preserve"> </w:t>
      </w:r>
      <w:r>
        <w:rPr>
          <w:b/>
          <w:color w:val="FF0000"/>
        </w:rPr>
        <w:t xml:space="preserve"> </w:t>
      </w:r>
    </w:p>
    <w:p w:rsidR="00E4509D" w:rsidRDefault="00A53259">
      <w:pPr>
        <w:spacing w:after="0" w:line="259" w:lineRule="auto"/>
        <w:ind w:left="1273"/>
      </w:pPr>
      <w:r>
        <w:rPr>
          <w:b/>
        </w:rPr>
        <w:t>※</w:t>
      </w:r>
      <w:r>
        <w:rPr>
          <w:b/>
        </w:rPr>
        <w:t>本年度から場所が</w:t>
      </w:r>
      <w:r>
        <w:rPr>
          <w:b/>
          <w:u w:val="single" w:color="000000"/>
        </w:rPr>
        <w:t>島根大学から変更になりました</w:t>
      </w:r>
      <w:r>
        <w:rPr>
          <w:b/>
        </w:rPr>
        <w:t>のでご注意ください！！</w:t>
      </w:r>
      <w:r>
        <w:rPr>
          <w:b/>
        </w:rPr>
        <w:t xml:space="preserve"> </w:t>
      </w:r>
    </w:p>
    <w:p w:rsidR="00E4509D" w:rsidRDefault="00A53259">
      <w:pPr>
        <w:spacing w:after="0" w:line="259" w:lineRule="auto"/>
        <w:ind w:left="2" w:firstLine="0"/>
      </w:pPr>
      <w:r>
        <w:t xml:space="preserve"> </w:t>
      </w:r>
    </w:p>
    <w:p w:rsidR="00E4509D" w:rsidRDefault="00A53259">
      <w:pPr>
        <w:ind w:left="-3"/>
      </w:pPr>
      <w:r>
        <w:t>４．競技規則</w:t>
      </w:r>
      <w:r>
        <w:t xml:space="preserve"> 2019 </w:t>
      </w:r>
      <w:r>
        <w:t>年度</w:t>
      </w:r>
      <w:r>
        <w:t xml:space="preserve"> </w:t>
      </w:r>
      <w:r>
        <w:t>（公財）日本陸上競技連盟競技規則に基づき執り行う</w:t>
      </w:r>
      <w:r>
        <w:t xml:space="preserve"> </w:t>
      </w:r>
    </w:p>
    <w:p w:rsidR="00E4509D" w:rsidRDefault="00A53259">
      <w:pPr>
        <w:spacing w:after="0" w:line="259" w:lineRule="auto"/>
        <w:ind w:left="2" w:firstLine="0"/>
      </w:pPr>
      <w:r>
        <w:t xml:space="preserve"> </w:t>
      </w:r>
    </w:p>
    <w:p w:rsidR="00E4509D" w:rsidRDefault="00A53259">
      <w:pPr>
        <w:ind w:left="-3"/>
      </w:pPr>
      <w:r>
        <w:t>５．競技種目</w:t>
      </w:r>
      <w:r>
        <w:t xml:space="preserve">  </w:t>
      </w:r>
    </w:p>
    <w:p w:rsidR="00E4509D" w:rsidRDefault="00A53259">
      <w:pPr>
        <w:spacing w:after="2" w:line="254" w:lineRule="auto"/>
        <w:ind w:left="103"/>
      </w:pPr>
      <w:r>
        <w:rPr>
          <w:b/>
          <w:u w:val="single" w:color="000000"/>
        </w:rPr>
        <w:t>「男子」</w:t>
      </w:r>
      <w:r>
        <w:rPr>
          <w:b/>
        </w:rPr>
        <w:t xml:space="preserve"> </w:t>
      </w:r>
    </w:p>
    <w:p w:rsidR="00E4509D" w:rsidRDefault="00A53259">
      <w:pPr>
        <w:ind w:left="1272" w:hanging="1285"/>
      </w:pPr>
      <w:r>
        <w:t>・高校一般：</w:t>
      </w:r>
      <w:r>
        <w:t>100m(2</w:t>
      </w:r>
      <w:r>
        <w:t>レース</w:t>
      </w:r>
      <w:r>
        <w:t>)</w:t>
      </w:r>
      <w:r>
        <w:t>、</w:t>
      </w:r>
      <w:r>
        <w:t>200</w:t>
      </w:r>
      <w:r>
        <w:t>ｍ、</w:t>
      </w:r>
      <w:r>
        <w:t>400</w:t>
      </w:r>
      <w:r>
        <w:t>ｍ、</w:t>
      </w:r>
      <w:r>
        <w:t>800m</w:t>
      </w:r>
      <w:r>
        <w:t>、</w:t>
      </w:r>
      <w:r>
        <w:t>1500m</w:t>
      </w:r>
      <w:r>
        <w:t>、</w:t>
      </w:r>
      <w:r>
        <w:t>3000m</w:t>
      </w:r>
      <w:r>
        <w:t>、</w:t>
      </w:r>
      <w:r>
        <w:t>5000m</w:t>
      </w:r>
      <w:r>
        <w:t>、</w:t>
      </w:r>
      <w:r>
        <w:t>110mH</w:t>
      </w:r>
      <w:r>
        <w:t>、</w:t>
      </w:r>
      <w:r>
        <w:t xml:space="preserve"> 4</w:t>
      </w:r>
      <w:r>
        <w:t>×</w:t>
      </w:r>
      <w:r>
        <w:t>100</w:t>
      </w:r>
      <w:r>
        <w:t>ｍ</w:t>
      </w:r>
      <w:r>
        <w:t>R</w:t>
      </w:r>
      <w:r>
        <w:t>、走幅跳、三段跳、走高跳、棒高跳、やり投</w:t>
      </w:r>
      <w:r>
        <w:t xml:space="preserve"> </w:t>
      </w:r>
    </w:p>
    <w:p w:rsidR="00E4509D" w:rsidRDefault="00A53259">
      <w:pPr>
        <w:ind w:left="1272" w:hanging="1285"/>
      </w:pPr>
      <w:r>
        <w:t>・中</w:t>
      </w:r>
      <w:r>
        <w:t xml:space="preserve">   </w:t>
      </w:r>
      <w:r>
        <w:t>学：</w:t>
      </w:r>
      <w:r>
        <w:t xml:space="preserve">100m(2 </w:t>
      </w:r>
      <w:r>
        <w:t>レース</w:t>
      </w:r>
      <w:r>
        <w:t>)</w:t>
      </w:r>
      <w:r>
        <w:t>、</w:t>
      </w:r>
      <w:r>
        <w:t>200</w:t>
      </w:r>
      <w:r>
        <w:t>ｍ、</w:t>
      </w:r>
      <w:r>
        <w:t>400</w:t>
      </w:r>
      <w:r>
        <w:t>ｍ、</w:t>
      </w:r>
      <w:r>
        <w:t>800m</w:t>
      </w:r>
      <w:r>
        <w:t>、</w:t>
      </w:r>
      <w:r>
        <w:t>1500m</w:t>
      </w:r>
      <w:r>
        <w:t>、</w:t>
      </w:r>
      <w:r>
        <w:t>3000m</w:t>
      </w:r>
      <w:r>
        <w:t>、</w:t>
      </w:r>
      <w:r>
        <w:t>110mH</w:t>
      </w:r>
      <w:r>
        <w:t>、</w:t>
      </w:r>
      <w:r>
        <w:t>4</w:t>
      </w:r>
      <w:r>
        <w:t>×</w:t>
      </w:r>
      <w:r>
        <w:t>100</w:t>
      </w:r>
      <w:r>
        <w:t>ｍ</w:t>
      </w:r>
      <w:r>
        <w:t>R</w:t>
      </w:r>
      <w:r>
        <w:t>、走幅跳、走高跳、ジャベリックスロー</w:t>
      </w:r>
      <w:r>
        <w:t xml:space="preserve"> </w:t>
      </w:r>
    </w:p>
    <w:p w:rsidR="00E4509D" w:rsidRDefault="00A53259">
      <w:pPr>
        <w:ind w:left="-3"/>
      </w:pPr>
      <w:r>
        <w:t>・小</w:t>
      </w:r>
      <w:r>
        <w:t xml:space="preserve">   </w:t>
      </w:r>
      <w:r>
        <w:t>学：</w:t>
      </w:r>
      <w:r>
        <w:t>100</w:t>
      </w:r>
      <w:r>
        <w:t>ｍ、</w:t>
      </w:r>
      <w:r>
        <w:t>1000m</w:t>
      </w:r>
      <w:r>
        <w:t>、</w:t>
      </w:r>
      <w:r>
        <w:t>80mH</w:t>
      </w:r>
      <w:r>
        <w:t>、走幅跳、走高跳、ジャベリックボール</w:t>
      </w:r>
      <w:r>
        <w:t xml:space="preserve"> </w:t>
      </w:r>
    </w:p>
    <w:p w:rsidR="00E4509D" w:rsidRDefault="00A53259">
      <w:pPr>
        <w:spacing w:after="2" w:line="254" w:lineRule="auto"/>
        <w:ind w:left="103"/>
      </w:pPr>
      <w:r>
        <w:rPr>
          <w:b/>
          <w:u w:val="single" w:color="000000"/>
        </w:rPr>
        <w:t>「女子」</w:t>
      </w:r>
      <w:r>
        <w:rPr>
          <w:b/>
        </w:rPr>
        <w:t xml:space="preserve"> </w:t>
      </w:r>
    </w:p>
    <w:p w:rsidR="00E4509D" w:rsidRDefault="00A53259">
      <w:pPr>
        <w:ind w:left="1262" w:hanging="1275"/>
      </w:pPr>
      <w:r>
        <w:t>・高校一般：</w:t>
      </w:r>
      <w:r>
        <w:t xml:space="preserve">100m(2 </w:t>
      </w:r>
      <w:r>
        <w:t>レース</w:t>
      </w:r>
      <w:r>
        <w:t>)</w:t>
      </w:r>
      <w:r>
        <w:t>、</w:t>
      </w:r>
      <w:r>
        <w:t>200</w:t>
      </w:r>
      <w:r>
        <w:t>ｍ、</w:t>
      </w:r>
      <w:r>
        <w:t>400</w:t>
      </w:r>
      <w:r>
        <w:t>ｍ、</w:t>
      </w:r>
      <w:r>
        <w:t>1500m</w:t>
      </w:r>
      <w:r>
        <w:t>、</w:t>
      </w:r>
      <w:r>
        <w:t>3000m</w:t>
      </w:r>
      <w:r>
        <w:t>、</w:t>
      </w:r>
      <w:r>
        <w:t>100mH</w:t>
      </w:r>
      <w:r>
        <w:t>、</w:t>
      </w:r>
      <w:r>
        <w:t>4</w:t>
      </w:r>
      <w:r>
        <w:t>×</w:t>
      </w:r>
      <w:r>
        <w:t>100</w:t>
      </w:r>
      <w:r>
        <w:t>ｍ</w:t>
      </w:r>
      <w:r>
        <w:t>R</w:t>
      </w:r>
      <w:r>
        <w:t>、走幅跳、走高跳、棒高跳、やり投</w:t>
      </w:r>
      <w:r>
        <w:t xml:space="preserve"> </w:t>
      </w:r>
    </w:p>
    <w:p w:rsidR="00E4509D" w:rsidRDefault="00A53259">
      <w:pPr>
        <w:ind w:left="1262" w:hanging="1275"/>
      </w:pPr>
      <w:r>
        <w:t>・中</w:t>
      </w:r>
      <w:r>
        <w:t xml:space="preserve">   </w:t>
      </w:r>
      <w:r>
        <w:t>学：</w:t>
      </w:r>
      <w:r>
        <w:t xml:space="preserve">100m(2 </w:t>
      </w:r>
      <w:r>
        <w:t>レース</w:t>
      </w:r>
      <w:r>
        <w:t>)</w:t>
      </w:r>
      <w:r>
        <w:t>、</w:t>
      </w:r>
      <w:r>
        <w:t>200</w:t>
      </w:r>
      <w:r>
        <w:t>ｍ、</w:t>
      </w:r>
      <w:r>
        <w:t>1500m</w:t>
      </w:r>
      <w:r>
        <w:t>、</w:t>
      </w:r>
      <w:r>
        <w:t>3000m</w:t>
      </w:r>
      <w:r>
        <w:t>、</w:t>
      </w:r>
      <w:r>
        <w:t>100mH</w:t>
      </w:r>
      <w:r>
        <w:t>、</w:t>
      </w:r>
      <w:r>
        <w:t>4</w:t>
      </w:r>
      <w:r>
        <w:t>×</w:t>
      </w:r>
      <w:r>
        <w:t>100</w:t>
      </w:r>
      <w:r>
        <w:t>ｍ</w:t>
      </w:r>
      <w:r>
        <w:t>R</w:t>
      </w:r>
      <w:r>
        <w:t>、走幅跳、走高跳、</w:t>
      </w:r>
      <w:r>
        <w:t xml:space="preserve"> </w:t>
      </w:r>
      <w:r>
        <w:t>ジャベリックスロー</w:t>
      </w:r>
      <w:r>
        <w:t xml:space="preserve"> </w:t>
      </w:r>
    </w:p>
    <w:p w:rsidR="00E4509D" w:rsidRDefault="00A53259">
      <w:pPr>
        <w:ind w:left="-3"/>
      </w:pPr>
      <w:r>
        <w:t>・小</w:t>
      </w:r>
      <w:r>
        <w:t xml:space="preserve">   </w:t>
      </w:r>
      <w:r>
        <w:t>学：</w:t>
      </w:r>
      <w:r>
        <w:t>100</w:t>
      </w:r>
      <w:r>
        <w:t>ｍ、</w:t>
      </w:r>
      <w:r>
        <w:t>800m</w:t>
      </w:r>
      <w:r>
        <w:t>、</w:t>
      </w:r>
      <w:r>
        <w:t>80mH</w:t>
      </w:r>
      <w:r>
        <w:t>、走幅跳、走高跳、ジャベリックボール</w:t>
      </w:r>
      <w:r>
        <w:t xml:space="preserve"> </w:t>
      </w:r>
    </w:p>
    <w:p w:rsidR="00E4509D" w:rsidRDefault="00A53259">
      <w:pPr>
        <w:spacing w:after="2" w:line="254" w:lineRule="auto"/>
        <w:ind w:left="103"/>
      </w:pPr>
      <w:r>
        <w:rPr>
          <w:b/>
          <w:u w:val="single" w:color="000000"/>
        </w:rPr>
        <w:t>「男女」</w:t>
      </w:r>
      <w:r>
        <w:rPr>
          <w:b/>
        </w:rPr>
        <w:t xml:space="preserve">                             </w:t>
      </w:r>
    </w:p>
    <w:p w:rsidR="00E4509D" w:rsidRDefault="00A53259">
      <w:pPr>
        <w:ind w:left="-3"/>
      </w:pPr>
      <w:r>
        <w:t>・小</w:t>
      </w:r>
      <w:r>
        <w:t xml:space="preserve">   </w:t>
      </w:r>
      <w:r>
        <w:t>学：混成</w:t>
      </w:r>
      <w:r>
        <w:t xml:space="preserve"> </w:t>
      </w:r>
      <w:r>
        <w:t>4</w:t>
      </w:r>
      <w:r>
        <w:t>×</w:t>
      </w:r>
      <w:r>
        <w:t>100</w:t>
      </w:r>
      <w:r>
        <w:t>ｍ</w:t>
      </w:r>
      <w:r>
        <w:t>R</w:t>
      </w:r>
      <w:r>
        <w:t>（男女各</w:t>
      </w:r>
      <w:r>
        <w:t xml:space="preserve">2 </w:t>
      </w:r>
      <w:r>
        <w:t>名）</w:t>
      </w:r>
      <w:r>
        <w:t xml:space="preserve"> </w:t>
      </w:r>
    </w:p>
    <w:p w:rsidR="00E4509D" w:rsidRDefault="00A53259">
      <w:pPr>
        <w:spacing w:after="0" w:line="259" w:lineRule="auto"/>
        <w:ind w:left="2" w:firstLine="0"/>
      </w:pPr>
      <w:r>
        <w:t xml:space="preserve"> </w:t>
      </w:r>
    </w:p>
    <w:p w:rsidR="00E4509D" w:rsidRDefault="00A53259">
      <w:pPr>
        <w:ind w:left="-3"/>
      </w:pPr>
      <w:r>
        <w:t>※</w:t>
      </w:r>
      <w:r>
        <w:t>注意事項</w:t>
      </w:r>
      <w:r>
        <w:t xml:space="preserve"> </w:t>
      </w:r>
    </w:p>
    <w:p w:rsidR="00E4509D" w:rsidRDefault="00A53259">
      <w:pPr>
        <w:ind w:left="4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340157</wp:posOffset>
                </wp:positionH>
                <wp:positionV relativeFrom="paragraph">
                  <wp:posOffset>-48374</wp:posOffset>
                </wp:positionV>
                <wp:extent cx="2440127" cy="448056"/>
                <wp:effectExtent l="0" t="0" r="0" b="0"/>
                <wp:wrapNone/>
                <wp:docPr id="3116" name="Group 3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0127" cy="448056"/>
                          <a:chOff x="0" y="0"/>
                          <a:chExt cx="2440127" cy="448056"/>
                        </a:xfrm>
                      </wpg:grpSpPr>
                      <wps:wsp>
                        <wps:cNvPr id="3607" name="Shape 3607"/>
                        <wps:cNvSpPr/>
                        <wps:spPr>
                          <a:xfrm>
                            <a:off x="769569" y="0"/>
                            <a:ext cx="1670558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558" h="219456">
                                <a:moveTo>
                                  <a:pt x="0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70558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0" y="228600"/>
                            <a:ext cx="1853438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438" h="219456">
                                <a:moveTo>
                                  <a:pt x="0" y="0"/>
                                </a:moveTo>
                                <a:lnTo>
                                  <a:pt x="1853438" y="0"/>
                                </a:lnTo>
                                <a:lnTo>
                                  <a:pt x="1853438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52F9F" id="Group 3116" o:spid="_x0000_s1026" style="position:absolute;left:0;text-align:left;margin-left:26.8pt;margin-top:-3.8pt;width:192.15pt;height:35.3pt;z-index:-251658240" coordsize="24401,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">
                <v:shape id="Shape 3607" o:spid="_x0000_s1027" style="position:absolute;left:7695;width:16706;height:2194;visibility:visible;mso-wrap-style:square;v-text-anchor:top" coordsize="1670558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WkccA&#10;AADdAAAADwAAAGRycy9kb3ducmV2LnhtbESPQUsDMRSE74L/ITyhl2KTtrKWtWkRaWGLXqwF8fbY&#10;PLOLm5clSdvtvzdCweMwM98wy/XgOnGiEFvPGqYTBYK49qZlq+Hwsb1fgIgJ2WDnmTRcKMJ6dXuz&#10;xNL4M7/TaZ+syBCOJWpoUupLKWPdkMM48T1x9r59cJiyDFaagOcMd52cKVVIhy3nhQZ7emmo/tkf&#10;nQZ76Dd2txuHr7d5VTyo6etntQhaj+6G5ycQiYb0H762K6NhXqhH+HuTn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4FpHHAAAA3QAAAA8AAAAAAAAAAAAAAAAAmAIAAGRy&#10;cy9kb3ducmV2LnhtbFBLBQYAAAAABAAEAPUAAACMAwAAAAA=&#10;" path="m,l1670558,r,219456l,219456,,e" fillcolor="#d9d9d9" stroked="f" strokeweight="0">
                  <v:stroke miterlimit="83231f" joinstyle="miter"/>
                  <v:path arrowok="t" textboxrect="0,0,1670558,219456"/>
                </v:shape>
                <v:shape id="Shape 3608" o:spid="_x0000_s1028" style="position:absolute;top:2286;width:18534;height:2194;visibility:visible;mso-wrap-style:square;v-text-anchor:top" coordsize="1853438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fI5MQA&#10;AADdAAAADwAAAGRycy9kb3ducmV2LnhtbERPz2vCMBS+D/Y/hDfwMmY6xW5UowyZKDsIujHw9mye&#10;bVjzUpJo63+/HASPH9/v2aK3jbiQD8axgtdhBoK4dNpwpeDne/XyDiJEZI2NY1JwpQCL+ePDDAvt&#10;Ot7RZR8rkUI4FKigjrEtpAxlTRbD0LXEiTs5bzEm6CupPXYp3DZylGW5tGg4NdTY0rKm8m9/tgo+&#10;w6H7cm9rY/xkGzZLff49Pm+VGjz1H1MQkfp4F9/cG61gnGdpbnqTn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XyOTEAAAA3QAAAA8AAAAAAAAAAAAAAAAAmAIAAGRycy9k&#10;b3ducmV2LnhtbFBLBQYAAAAABAAEAPUAAACJAwAAAAA=&#10;" path="m,l1853438,r,219456l,219456,,e" fillcolor="#d9d9d9" stroked="f" strokeweight="0">
                  <v:stroke miterlimit="83231f" joinstyle="miter"/>
                  <v:path arrowok="t" textboxrect="0,0,1853438,219456"/>
                </v:shape>
              </v:group>
            </w:pict>
          </mc:Fallback>
        </mc:AlternateContent>
      </w:r>
      <w:r>
        <w:t>・トラック種目は</w:t>
      </w:r>
      <w:r>
        <w:t xml:space="preserve"> </w:t>
      </w:r>
      <w:r>
        <w:rPr>
          <w:b/>
          <w:color w:val="FF0000"/>
          <w:u w:val="single" w:color="FF0000"/>
        </w:rPr>
        <w:t xml:space="preserve">100m </w:t>
      </w:r>
      <w:r>
        <w:rPr>
          <w:b/>
          <w:color w:val="FF0000"/>
          <w:u w:val="single" w:color="FF0000"/>
        </w:rPr>
        <w:t>のみ</w:t>
      </w:r>
      <w:r>
        <w:rPr>
          <w:b/>
          <w:color w:val="FF0000"/>
          <w:u w:val="single" w:color="FF0000"/>
        </w:rPr>
        <w:t xml:space="preserve"> 2 </w:t>
      </w:r>
      <w:r>
        <w:rPr>
          <w:b/>
          <w:color w:val="FF0000"/>
          <w:u w:val="single" w:color="FF0000"/>
        </w:rPr>
        <w:t>次レースを開催</w:t>
      </w:r>
      <w:r>
        <w:t>します（</w:t>
      </w:r>
      <w:r>
        <w:t xml:space="preserve">1 </w:t>
      </w:r>
      <w:r>
        <w:t>種目料金で</w:t>
      </w:r>
      <w:r>
        <w:t xml:space="preserve"> </w:t>
      </w:r>
      <w:r>
        <w:t xml:space="preserve">2 </w:t>
      </w:r>
      <w:r>
        <w:t>レース実施）</w:t>
      </w:r>
      <w:r>
        <w:t xml:space="preserve"> </w:t>
      </w:r>
    </w:p>
    <w:p w:rsidR="00E4509D" w:rsidRDefault="00A53259">
      <w:pPr>
        <w:ind w:left="440"/>
      </w:pPr>
      <w:r>
        <w:t>・</w:t>
      </w:r>
      <w:r>
        <w:rPr>
          <w:b/>
          <w:color w:val="FF0000"/>
          <w:u w:val="single" w:color="FF0000"/>
        </w:rPr>
        <w:t>フィールド種目は全員が</w:t>
      </w:r>
      <w:r>
        <w:rPr>
          <w:b/>
          <w:color w:val="FF0000"/>
          <w:u w:val="single" w:color="FF0000"/>
        </w:rPr>
        <w:t xml:space="preserve"> 6 </w:t>
      </w:r>
      <w:r>
        <w:rPr>
          <w:b/>
          <w:color w:val="FF0000"/>
          <w:u w:val="single" w:color="FF0000"/>
        </w:rPr>
        <w:t>回試技</w:t>
      </w:r>
      <w:r>
        <w:t>をします（</w:t>
      </w:r>
      <w:r>
        <w:t>ただし，小学生は</w:t>
      </w:r>
      <w:r>
        <w:t xml:space="preserve">3 </w:t>
      </w:r>
      <w:r>
        <w:t>回試技）</w:t>
      </w:r>
      <w:r>
        <w:t xml:space="preserve"> </w:t>
      </w:r>
    </w:p>
    <w:p w:rsidR="00E4509D" w:rsidRDefault="00A53259">
      <w:pPr>
        <w:ind w:left="440"/>
      </w:pPr>
      <w:r>
        <w:t>・</w:t>
      </w:r>
      <w:r>
        <w:t xml:space="preserve">80mH </w:t>
      </w:r>
      <w:r>
        <w:t>は第</w:t>
      </w:r>
      <w:r>
        <w:t xml:space="preserve"> </w:t>
      </w:r>
      <w:r>
        <w:t xml:space="preserve">1H </w:t>
      </w:r>
      <w:r>
        <w:t>までの距離</w:t>
      </w:r>
      <w:r>
        <w:t xml:space="preserve"> </w:t>
      </w:r>
      <w:r>
        <w:t>13m</w:t>
      </w:r>
      <w:r>
        <w:t>、高さ</w:t>
      </w:r>
      <w:r>
        <w:t xml:space="preserve"> </w:t>
      </w:r>
      <w:r>
        <w:t>70cm</w:t>
      </w:r>
      <w:r>
        <w:t>、インターバル</w:t>
      </w:r>
      <w:r>
        <w:t xml:space="preserve"> </w:t>
      </w:r>
      <w:r>
        <w:t>7m</w:t>
      </w:r>
      <w:r>
        <w:t>、台数</w:t>
      </w:r>
      <w:r>
        <w:t xml:space="preserve"> </w:t>
      </w:r>
      <w:r>
        <w:t xml:space="preserve">9 </w:t>
      </w:r>
      <w:r>
        <w:t>台、ゴールまでの距離</w:t>
      </w:r>
      <w:r>
        <w:t xml:space="preserve"> </w:t>
      </w:r>
      <w:r>
        <w:t>11m</w:t>
      </w:r>
      <w:r>
        <w:t>です．</w:t>
      </w:r>
      <w:r>
        <w:t xml:space="preserve"> </w:t>
      </w:r>
    </w:p>
    <w:p w:rsidR="00E4509D" w:rsidRDefault="00A53259">
      <w:pPr>
        <w:ind w:left="438"/>
      </w:pPr>
      <w:r>
        <w:t>・小学生の走高跳は、はさみ跳びを用いて、マットへは足裏からの着地とする（背・腰等の着地は無効試技）．</w:t>
      </w:r>
    </w:p>
    <w:p w:rsidR="00E4509D" w:rsidRDefault="00A53259">
      <w:pPr>
        <w:ind w:left="579"/>
      </w:pPr>
      <w:r>
        <w:t xml:space="preserve">1m </w:t>
      </w:r>
      <w:r>
        <w:t>の高さから開始し、</w:t>
      </w:r>
      <w:r>
        <w:t>5cm</w:t>
      </w:r>
      <w:r>
        <w:t>ずつ上げる。</w:t>
      </w:r>
      <w:r>
        <w:t xml:space="preserve">3 </w:t>
      </w:r>
      <w:r>
        <w:t>回連続で失敗した時点で終了とする．</w:t>
      </w:r>
      <w:r>
        <w:t xml:space="preserve"> </w:t>
      </w:r>
    </w:p>
    <w:p w:rsidR="00E4509D" w:rsidRDefault="00A53259">
      <w:pPr>
        <w:ind w:left="440"/>
      </w:pPr>
      <w:r>
        <w:t>・ジャベリックボールは大会主催者が用意したものを用いて、助走距離は</w:t>
      </w:r>
      <w:r>
        <w:t xml:space="preserve"> </w:t>
      </w:r>
      <w:r>
        <w:t xml:space="preserve">15m </w:t>
      </w:r>
      <w:r>
        <w:t>以内とする．</w:t>
      </w:r>
      <w:r>
        <w:t xml:space="preserve"> </w:t>
      </w:r>
    </w:p>
    <w:p w:rsidR="00E4509D" w:rsidRDefault="00A53259">
      <w:pPr>
        <w:ind w:left="440"/>
      </w:pPr>
      <w:r>
        <w:lastRenderedPageBreak/>
        <w:t>・スタートはイングリッシュコールを用います．小学生の場合には同じ競技者が</w:t>
      </w:r>
      <w:r>
        <w:t>2</w:t>
      </w:r>
      <w:r>
        <w:t>回不正スタートをすると失格です．６．参加資格</w:t>
      </w:r>
      <w:r>
        <w:t xml:space="preserve">  </w:t>
      </w:r>
      <w:r>
        <w:t>高校一般は</w:t>
      </w:r>
      <w:r>
        <w:t xml:space="preserve"> </w:t>
      </w:r>
      <w:r>
        <w:t xml:space="preserve">2019 </w:t>
      </w:r>
      <w:r>
        <w:t>年度日本陸上競技連盟の登録競技者であること。</w:t>
      </w:r>
      <w:r>
        <w:t xml:space="preserve"> </w:t>
      </w:r>
    </w:p>
    <w:p w:rsidR="00E4509D" w:rsidRDefault="00A53259">
      <w:pPr>
        <w:spacing w:after="0" w:line="259" w:lineRule="auto"/>
        <w:ind w:left="2" w:firstLine="0"/>
      </w:pPr>
      <w:r>
        <w:t xml:space="preserve"> </w:t>
      </w:r>
    </w:p>
    <w:p w:rsidR="00E4509D" w:rsidRDefault="00A53259">
      <w:pPr>
        <w:ind w:left="-3"/>
      </w:pPr>
      <w:r>
        <w:t>７．参加申込</w:t>
      </w:r>
      <w:r>
        <w:t xml:space="preserve">  </w:t>
      </w:r>
      <w:r>
        <w:t>（１）申込方法</w:t>
      </w:r>
      <w:r>
        <w:t xml:space="preserve"> </w:t>
      </w:r>
    </w:p>
    <w:p w:rsidR="00E4509D" w:rsidRDefault="00A53259">
      <w:pPr>
        <w:spacing w:after="0" w:line="259" w:lineRule="auto"/>
        <w:ind w:left="1704" w:firstLine="0"/>
      </w:pPr>
      <w:r>
        <w:t>①</w:t>
      </w:r>
      <w:r>
        <w:rPr>
          <w:b/>
          <w:color w:val="FF0000"/>
          <w:u w:val="single" w:color="FF0000"/>
        </w:rPr>
        <w:t>申込フォーム（</w:t>
      </w:r>
      <w:r>
        <w:rPr>
          <w:b/>
          <w:color w:val="FF0000"/>
          <w:u w:val="single" w:color="FF0000"/>
        </w:rPr>
        <w:t>https://shimadaitfc.web.fc2.com/</w:t>
      </w:r>
      <w:r>
        <w:rPr>
          <w:b/>
          <w:color w:val="FF0000"/>
          <w:u w:val="single" w:color="FF0000"/>
        </w:rPr>
        <w:t>）</w:t>
      </w:r>
      <w:r>
        <w:t>を作成する。</w:t>
      </w:r>
      <w:r>
        <w:t xml:space="preserve"> </w:t>
      </w:r>
    </w:p>
    <w:p w:rsidR="00E4509D" w:rsidRDefault="00A53259">
      <w:pPr>
        <w:spacing w:after="0" w:line="259" w:lineRule="auto"/>
        <w:ind w:left="8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-276975</wp:posOffset>
                </wp:positionV>
                <wp:extent cx="2420366" cy="448056"/>
                <wp:effectExtent l="0" t="0" r="0" b="0"/>
                <wp:wrapNone/>
                <wp:docPr id="2962" name="Group 2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0366" cy="448056"/>
                          <a:chOff x="0" y="0"/>
                          <a:chExt cx="2420366" cy="448056"/>
                        </a:xfrm>
                      </wpg:grpSpPr>
                      <wps:wsp>
                        <wps:cNvPr id="3609" name="Shape 3609"/>
                        <wps:cNvSpPr/>
                        <wps:spPr>
                          <a:xfrm>
                            <a:off x="0" y="0"/>
                            <a:ext cx="2420366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366" h="219456">
                                <a:moveTo>
                                  <a:pt x="0" y="0"/>
                                </a:moveTo>
                                <a:lnTo>
                                  <a:pt x="2420366" y="0"/>
                                </a:lnTo>
                                <a:lnTo>
                                  <a:pt x="2420366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158496" y="228600"/>
                            <a:ext cx="2060702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219456">
                                <a:moveTo>
                                  <a:pt x="0" y="0"/>
                                </a:moveTo>
                                <a:lnTo>
                                  <a:pt x="2060702" y="0"/>
                                </a:lnTo>
                                <a:lnTo>
                                  <a:pt x="2060702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2CB48" id="Group 2962" o:spid="_x0000_s1026" style="position:absolute;left:0;text-align:left;margin-left:160.25pt;margin-top:-21.8pt;width:190.6pt;height:35.3pt;z-index:-251657216" coordsize="24203,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">
                <v:shape id="Shape 3609" o:spid="_x0000_s1027" style="position:absolute;width:24203;height:2194;visibility:visible;mso-wrap-style:square;v-text-anchor:top" coordsize="2420366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oflMYA&#10;AADdAAAADwAAAGRycy9kb3ducmV2LnhtbESPX0sDMRDE3wW/Q1jBl9LmtFDaa9MigiiChf6h0Lfl&#10;sr0c3m6OJLZnP70RBB+HmfkNs1j13Kozhdh4MfAwKkCRVN42UhvY716GU1AxoVhsvZCBb4qwWt7e&#10;LLC0/iIbOm9TrTJEYokGXEpdqXWsHDHGke9IsnfygTFlGWptA14ynFv9WBQTzdhIXnDY0bOj6nP7&#10;xQbWxwGz0+3H64ypOVw9rsPg3Zj7u/5pDipRn/7Df+03a2A8KWbw+yY/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oflMYAAADdAAAADwAAAAAAAAAAAAAAAACYAgAAZHJz&#10;L2Rvd25yZXYueG1sUEsFBgAAAAAEAAQA9QAAAIsDAAAAAA==&#10;" path="m,l2420366,r,219456l,219456,,e" fillcolor="#d9d9d9" stroked="f" strokeweight="0">
                  <v:stroke miterlimit="83231f" joinstyle="miter"/>
                  <v:path arrowok="t" textboxrect="0,0,2420366,219456"/>
                </v:shape>
                <v:shape id="Shape 3610" o:spid="_x0000_s1028" style="position:absolute;left:1584;top:2286;width:20607;height:2194;visibility:visible;mso-wrap-style:square;v-text-anchor:top" coordsize="2060702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kz874A&#10;AADdAAAADwAAAGRycy9kb3ducmV2LnhtbERPTYvCMBC9L/gfwgje1lQFqdUoRRA9umrvYzO2xWZS&#10;mtjWf28OCx4f73uzG0wtOmpdZVnBbBqBIM6trrhQcLsefmMQziNrrC2Tgjc52G1HPxtMtO35j7qL&#10;L0QIYZeggtL7JpHS5SUZdFPbEAfuYVuDPsC2kLrFPoSbWs6jaCkNVhwaSmxoX1L+vLyMgmNu0yLL&#10;4lX6kHzvX5idu7hWajIe0jUIT4P/iv/dJ61gsZyF/eFNeAJy+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9JM/O+AAAA3QAAAA8AAAAAAAAAAAAAAAAAmAIAAGRycy9kb3ducmV2&#10;LnhtbFBLBQYAAAAABAAEAPUAAACDAwAAAAA=&#10;" path="m,l2060702,r,219456l,219456,,e" fillcolor="#d9d9d9" stroked="f" strokeweight="0">
                  <v:stroke miterlimit="83231f" joinstyle="miter"/>
                  <v:path arrowok="t" textboxrect="0,0,2060702,219456"/>
                </v:shape>
              </v:group>
            </w:pict>
          </mc:Fallback>
        </mc:AlternateContent>
      </w:r>
      <w:r>
        <w:t>申込フォームは，</w:t>
      </w:r>
      <w:r>
        <w:rPr>
          <w:b/>
          <w:color w:val="FF0000"/>
        </w:rPr>
        <w:t>島根大学陸上部</w:t>
      </w:r>
      <w:r>
        <w:rPr>
          <w:b/>
          <w:color w:val="FF0000"/>
        </w:rPr>
        <w:t xml:space="preserve"> HP </w:t>
      </w:r>
      <w:r>
        <w:rPr>
          <w:b/>
          <w:color w:val="FF0000"/>
        </w:rPr>
        <w:t>からダウンロード</w:t>
      </w:r>
      <w:r>
        <w:t>してください．</w:t>
      </w:r>
      <w:r>
        <w:rPr>
          <w:b/>
        </w:rPr>
        <w:t xml:space="preserve"> </w:t>
      </w:r>
    </w:p>
    <w:p w:rsidR="00E4509D" w:rsidRDefault="00A53259">
      <w:pPr>
        <w:ind w:left="1714"/>
      </w:pPr>
      <w:r>
        <w:t>②</w:t>
      </w:r>
      <w:r>
        <w:t>申込フォームには，ベスト記録または目標記録を必ず記入する。</w:t>
      </w:r>
      <w:r>
        <w:t xml:space="preserve"> </w:t>
      </w:r>
    </w:p>
    <w:p w:rsidR="00E4509D" w:rsidRDefault="00A53259">
      <w:pPr>
        <w:ind w:left="1714"/>
      </w:pPr>
      <w:r>
        <w:t>③</w:t>
      </w:r>
      <w:r>
        <w:t>申込フォームの氏名欄には、フリガナを必ず記入する。</w:t>
      </w:r>
      <w:r>
        <w:t xml:space="preserve"> </w:t>
      </w:r>
    </w:p>
    <w:p w:rsidR="00E4509D" w:rsidRDefault="00A53259">
      <w:pPr>
        <w:ind w:left="1570"/>
      </w:pPr>
      <w:r>
        <w:t>（２）申込期限</w:t>
      </w:r>
      <w:r>
        <w:t xml:space="preserve"> </w:t>
      </w:r>
    </w:p>
    <w:p w:rsidR="00E4509D" w:rsidRDefault="00A53259">
      <w:pPr>
        <w:spacing w:after="0" w:line="259" w:lineRule="auto"/>
        <w:ind w:left="2103" w:firstLine="0"/>
      </w:pPr>
      <w:r>
        <w:rPr>
          <w:b/>
          <w:color w:val="FF0000"/>
          <w:u w:val="single" w:color="FF0000"/>
          <w:shd w:val="clear" w:color="auto" w:fill="D9D9D9"/>
        </w:rPr>
        <w:t xml:space="preserve">2020 </w:t>
      </w:r>
      <w:r>
        <w:rPr>
          <w:b/>
          <w:color w:val="FF0000"/>
          <w:u w:val="single" w:color="FF0000"/>
          <w:shd w:val="clear" w:color="auto" w:fill="D9D9D9"/>
        </w:rPr>
        <w:t>年</w:t>
      </w:r>
      <w:r>
        <w:rPr>
          <w:b/>
          <w:color w:val="FF0000"/>
          <w:u w:val="single" w:color="FF0000"/>
          <w:shd w:val="clear" w:color="auto" w:fill="D9D9D9"/>
        </w:rPr>
        <w:t xml:space="preserve"> 3 </w:t>
      </w:r>
      <w:r>
        <w:rPr>
          <w:b/>
          <w:color w:val="FF0000"/>
          <w:u w:val="single" w:color="FF0000"/>
          <w:shd w:val="clear" w:color="auto" w:fill="D9D9D9"/>
        </w:rPr>
        <w:t>月</w:t>
      </w:r>
      <w:r>
        <w:rPr>
          <w:b/>
          <w:color w:val="FF0000"/>
          <w:u w:val="single" w:color="FF0000"/>
          <w:shd w:val="clear" w:color="auto" w:fill="D9D9D9"/>
        </w:rPr>
        <w:t xml:space="preserve"> 22 </w:t>
      </w:r>
      <w:r>
        <w:rPr>
          <w:b/>
          <w:color w:val="FF0000"/>
          <w:u w:val="single" w:color="FF0000"/>
          <w:shd w:val="clear" w:color="auto" w:fill="D9D9D9"/>
        </w:rPr>
        <w:t>日（日）</w:t>
      </w:r>
      <w:r>
        <w:rPr>
          <w:b/>
          <w:color w:val="FF0000"/>
          <w:u w:val="single" w:color="FF0000"/>
          <w:shd w:val="clear" w:color="auto" w:fill="D9D9D9"/>
        </w:rPr>
        <w:t xml:space="preserve">18 </w:t>
      </w:r>
      <w:r>
        <w:rPr>
          <w:b/>
          <w:color w:val="FF0000"/>
          <w:u w:val="single" w:color="FF0000"/>
          <w:shd w:val="clear" w:color="auto" w:fill="D9D9D9"/>
        </w:rPr>
        <w:t>時厳守</w:t>
      </w:r>
      <w:r>
        <w:rPr>
          <w:b/>
          <w:color w:val="FF0000"/>
        </w:rPr>
        <w:t xml:space="preserve"> </w:t>
      </w:r>
    </w:p>
    <w:p w:rsidR="00E4509D" w:rsidRDefault="00A53259">
      <w:pPr>
        <w:spacing w:after="0" w:line="259" w:lineRule="auto"/>
        <w:ind w:left="2103" w:firstLine="0"/>
      </w:pPr>
      <w:r>
        <w:rPr>
          <w:b/>
        </w:rPr>
        <w:t xml:space="preserve"> </w:t>
      </w:r>
    </w:p>
    <w:p w:rsidR="00E4509D" w:rsidRDefault="00A53259">
      <w:pPr>
        <w:spacing w:after="2" w:line="254" w:lineRule="auto"/>
        <w:ind w:left="2126" w:right="2697" w:hanging="2124"/>
      </w:pPr>
      <w:r>
        <w:t>８．参加料</w:t>
      </w:r>
      <w:r>
        <w:t xml:space="preserve">   </w:t>
      </w:r>
      <w:r>
        <w:t>（１）参加料</w:t>
      </w:r>
      <w:r>
        <w:rPr>
          <w:b/>
          <w:u w:val="single" w:color="000000"/>
        </w:rPr>
        <w:t>中学・高校・一般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：</w:t>
      </w:r>
      <w:r>
        <w:rPr>
          <w:b/>
          <w:u w:val="single" w:color="000000"/>
        </w:rPr>
        <w:t xml:space="preserve">1 </w:t>
      </w:r>
      <w:r>
        <w:rPr>
          <w:b/>
          <w:u w:val="single" w:color="000000"/>
        </w:rPr>
        <w:t>種目</w:t>
      </w:r>
      <w:r>
        <w:rPr>
          <w:b/>
          <w:u w:val="single" w:color="000000"/>
        </w:rPr>
        <w:t xml:space="preserve"> 500 </w:t>
      </w:r>
      <w:r>
        <w:rPr>
          <w:b/>
          <w:u w:val="single" w:color="000000"/>
        </w:rPr>
        <w:t>円（リレー</w:t>
      </w:r>
      <w:r>
        <w:rPr>
          <w:b/>
          <w:u w:val="single" w:color="000000"/>
        </w:rPr>
        <w:t xml:space="preserve">1000 </w:t>
      </w:r>
      <w:r>
        <w:rPr>
          <w:b/>
          <w:u w:val="single" w:color="000000"/>
        </w:rPr>
        <w:t>円）小学：</w:t>
      </w:r>
      <w:r>
        <w:rPr>
          <w:b/>
          <w:u w:val="single" w:color="000000"/>
        </w:rPr>
        <w:t xml:space="preserve">1 </w:t>
      </w:r>
      <w:r>
        <w:rPr>
          <w:b/>
          <w:u w:val="single" w:color="000000"/>
        </w:rPr>
        <w:t>種目</w:t>
      </w:r>
      <w:r>
        <w:rPr>
          <w:b/>
          <w:u w:val="single" w:color="000000"/>
        </w:rPr>
        <w:t xml:space="preserve"> 300 </w:t>
      </w:r>
      <w:r>
        <w:rPr>
          <w:b/>
          <w:u w:val="single" w:color="000000"/>
        </w:rPr>
        <w:t>円（リレー</w:t>
      </w:r>
      <w:r>
        <w:rPr>
          <w:b/>
          <w:u w:val="single" w:color="000000"/>
        </w:rPr>
        <w:t xml:space="preserve">600 </w:t>
      </w:r>
      <w:r>
        <w:rPr>
          <w:b/>
          <w:u w:val="single" w:color="000000"/>
        </w:rPr>
        <w:t>円）</w:t>
      </w:r>
      <w:r>
        <w:rPr>
          <w:b/>
        </w:rPr>
        <w:t xml:space="preserve"> </w:t>
      </w:r>
    </w:p>
    <w:p w:rsidR="00E4509D" w:rsidRDefault="00A53259">
      <w:pPr>
        <w:numPr>
          <w:ilvl w:val="0"/>
          <w:numId w:val="1"/>
        </w:numPr>
        <w:ind w:right="2633" w:hanging="631"/>
      </w:pPr>
      <w:r>
        <w:t>申込受付島根大学</w:t>
      </w:r>
      <w:r>
        <w:t xml:space="preserve"> </w:t>
      </w:r>
      <w:r>
        <w:t>陸上競技部</w:t>
      </w:r>
      <w:r>
        <w:t xml:space="preserve"> </w:t>
      </w:r>
      <w:r>
        <w:t>監督</w:t>
      </w:r>
      <w:r>
        <w:t xml:space="preserve"> </w:t>
      </w:r>
      <w:r>
        <w:t>清水</w:t>
      </w:r>
      <w:r>
        <w:t xml:space="preserve"> </w:t>
      </w:r>
      <w:r>
        <w:t>悠（シミズ</w:t>
      </w:r>
      <w:r>
        <w:t xml:space="preserve"> </w:t>
      </w:r>
      <w:r>
        <w:t>ユタカ）</w:t>
      </w:r>
      <w:r>
        <w:t xml:space="preserve"> </w:t>
      </w:r>
    </w:p>
    <w:p w:rsidR="00E4509D" w:rsidRDefault="00A53259">
      <w:pPr>
        <w:spacing w:after="0" w:line="259" w:lineRule="auto"/>
        <w:ind w:left="2127" w:firstLine="0"/>
      </w:pPr>
      <w:r>
        <w:rPr>
          <w:b/>
          <w:color w:val="FF0000"/>
          <w:u w:val="single" w:color="FF0000"/>
          <w:shd w:val="clear" w:color="auto" w:fill="D9D9D9"/>
        </w:rPr>
        <w:t>メールでの申込受付</w:t>
      </w:r>
      <w:r>
        <w:rPr>
          <w:b/>
          <w:u w:val="single" w:color="000000"/>
        </w:rPr>
        <w:t>となります（</w:t>
      </w:r>
      <w:r>
        <w:rPr>
          <w:b/>
          <w:u w:val="single" w:color="000000"/>
        </w:rPr>
        <w:t>shimizu@hmn.shimane-u.ac.jp</w:t>
      </w:r>
      <w:r>
        <w:rPr>
          <w:b/>
          <w:u w:val="single" w:color="000000"/>
        </w:rPr>
        <w:t>）</w:t>
      </w:r>
      <w:r>
        <w:t xml:space="preserve"> </w:t>
      </w:r>
    </w:p>
    <w:p w:rsidR="00E4509D" w:rsidRDefault="00A53259">
      <w:pPr>
        <w:numPr>
          <w:ilvl w:val="0"/>
          <w:numId w:val="1"/>
        </w:numPr>
        <w:ind w:right="2633" w:hanging="631"/>
      </w:pPr>
      <w:r>
        <w:t>参加料の支払い</w:t>
      </w:r>
      <w:r>
        <w:rPr>
          <w:b/>
          <w:u w:val="single" w:color="000000"/>
        </w:rPr>
        <w:t>参加料は</w:t>
      </w:r>
      <w:r>
        <w:rPr>
          <w:b/>
          <w:color w:val="FF0000"/>
          <w:u w:val="single" w:color="FF0000"/>
          <w:shd w:val="clear" w:color="auto" w:fill="D9D9D9"/>
        </w:rPr>
        <w:t>当日の朝に受付でお支払い</w:t>
      </w:r>
      <w:r>
        <w:rPr>
          <w:b/>
          <w:u w:val="single" w:color="FF0000"/>
        </w:rPr>
        <w:t>ください</w:t>
      </w:r>
      <w:r>
        <w:rPr>
          <w:b/>
          <w:color w:val="FF0000"/>
        </w:rPr>
        <w:t xml:space="preserve"> </w:t>
      </w:r>
    </w:p>
    <w:p w:rsidR="00E4509D" w:rsidRDefault="00A53259">
      <w:pPr>
        <w:spacing w:after="0" w:line="259" w:lineRule="auto"/>
        <w:ind w:left="2127" w:firstLine="0"/>
      </w:pPr>
      <w:r>
        <w:t xml:space="preserve"> </w:t>
      </w:r>
    </w:p>
    <w:p w:rsidR="00E4509D" w:rsidRDefault="00A53259">
      <w:pPr>
        <w:ind w:left="-3"/>
      </w:pPr>
      <w:r>
        <w:t>９．競技日程およびプログラムについて</w:t>
      </w:r>
      <w:r>
        <w:t xml:space="preserve"> </w:t>
      </w:r>
    </w:p>
    <w:p w:rsidR="00E4509D" w:rsidRDefault="00A53259">
      <w:pPr>
        <w:ind w:left="-3"/>
      </w:pPr>
      <w:r>
        <w:t xml:space="preserve">   </w:t>
      </w:r>
      <w:r>
        <w:t>確定版の競技日程およびプログラムについては、申し込み終了後に</w:t>
      </w:r>
      <w:r>
        <w:rPr>
          <w:b/>
          <w:u w:val="single" w:color="000000"/>
        </w:rPr>
        <w:t>島根大学陸上部</w:t>
      </w:r>
      <w:r>
        <w:rPr>
          <w:b/>
          <w:u w:val="single" w:color="000000"/>
        </w:rPr>
        <w:t xml:space="preserve"> HP </w:t>
      </w:r>
      <w:r>
        <w:rPr>
          <w:b/>
          <w:u w:val="single" w:color="000000"/>
        </w:rPr>
        <w:t>に掲載します</w:t>
      </w:r>
      <w:r>
        <w:rPr>
          <w:b/>
          <w:u w:val="single" w:color="000000"/>
        </w:rPr>
        <w:t>．</w:t>
      </w:r>
      <w:r>
        <w:rPr>
          <w:b/>
        </w:rPr>
        <w:t xml:space="preserve"> </w:t>
      </w:r>
    </w:p>
    <w:p w:rsidR="00E4509D" w:rsidRDefault="00A53259">
      <w:pPr>
        <w:ind w:left="-13" w:firstLine="0"/>
      </w:pPr>
      <w:r>
        <w:rPr>
          <w:b/>
        </w:rPr>
        <w:t xml:space="preserve">   </w:t>
      </w:r>
      <w:r>
        <w:rPr>
          <w:b/>
          <w:color w:val="FF0000"/>
          <w:u w:val="single" w:color="FF0000"/>
          <w:shd w:val="clear" w:color="auto" w:fill="D9D9D9"/>
        </w:rPr>
        <w:t xml:space="preserve">3 </w:t>
      </w:r>
      <w:r>
        <w:rPr>
          <w:b/>
          <w:color w:val="FF0000"/>
          <w:u w:val="single" w:color="FF0000"/>
          <w:shd w:val="clear" w:color="auto" w:fill="D9D9D9"/>
        </w:rPr>
        <w:t>月</w:t>
      </w:r>
      <w:r>
        <w:rPr>
          <w:b/>
          <w:color w:val="FF0000"/>
          <w:u w:val="single" w:color="FF0000"/>
          <w:shd w:val="clear" w:color="auto" w:fill="D9D9D9"/>
        </w:rPr>
        <w:t xml:space="preserve"> 25 </w:t>
      </w:r>
      <w:r>
        <w:rPr>
          <w:b/>
          <w:color w:val="FF0000"/>
          <w:u w:val="single" w:color="FF0000"/>
          <w:shd w:val="clear" w:color="auto" w:fill="D9D9D9"/>
        </w:rPr>
        <w:t>日（水）</w:t>
      </w:r>
      <w:r>
        <w:rPr>
          <w:b/>
          <w:color w:val="FF0000"/>
          <w:u w:val="single" w:color="FF0000"/>
          <w:shd w:val="clear" w:color="auto" w:fill="D9D9D9"/>
        </w:rPr>
        <w:t xml:space="preserve">12:00 </w:t>
      </w:r>
      <w:r>
        <w:rPr>
          <w:b/>
          <w:color w:val="FF0000"/>
          <w:u w:val="single" w:color="FF0000"/>
          <w:shd w:val="clear" w:color="auto" w:fill="D9D9D9"/>
        </w:rPr>
        <w:t>までに</w:t>
      </w:r>
      <w:r>
        <w:rPr>
          <w:b/>
          <w:color w:val="FF0000"/>
          <w:u w:val="single" w:color="FF0000"/>
          <w:shd w:val="clear" w:color="auto" w:fill="D9D9D9"/>
        </w:rPr>
        <w:t xml:space="preserve"> HP </w:t>
      </w:r>
      <w:r>
        <w:rPr>
          <w:b/>
          <w:color w:val="FF0000"/>
          <w:u w:val="single" w:color="FF0000"/>
          <w:shd w:val="clear" w:color="auto" w:fill="D9D9D9"/>
        </w:rPr>
        <w:t>に掲載し、各団体の代表者にメールで送付します</w:t>
      </w:r>
      <w:r>
        <w:rPr>
          <w:b/>
          <w:u w:val="single" w:color="FF0000"/>
        </w:rPr>
        <w:t>．</w:t>
      </w:r>
      <w:r>
        <w:rPr>
          <w:b/>
          <w:color w:val="FF0000"/>
        </w:rPr>
        <w:t xml:space="preserve"> </w:t>
      </w:r>
    </w:p>
    <w:p w:rsidR="00E4509D" w:rsidRDefault="00A53259">
      <w:pPr>
        <w:spacing w:after="0" w:line="259" w:lineRule="auto"/>
        <w:ind w:left="2" w:firstLine="0"/>
      </w:pPr>
      <w:r>
        <w:t xml:space="preserve"> </w:t>
      </w:r>
    </w:p>
    <w:p w:rsidR="00E4509D" w:rsidRDefault="00A53259">
      <w:pPr>
        <w:ind w:left="-3"/>
      </w:pPr>
      <w:r>
        <w:t>10</w:t>
      </w:r>
      <w:r>
        <w:t>．注意事項</w:t>
      </w:r>
      <w:r>
        <w:t xml:space="preserve"> </w:t>
      </w:r>
    </w:p>
    <w:p w:rsidR="00E4509D" w:rsidRDefault="00A53259">
      <w:pPr>
        <w:numPr>
          <w:ilvl w:val="0"/>
          <w:numId w:val="2"/>
        </w:numPr>
        <w:ind w:hanging="631"/>
      </w:pPr>
      <w:r>
        <w:t>ナンバーカードは</w:t>
      </w:r>
      <w:r>
        <w:t xml:space="preserve">2019 </w:t>
      </w:r>
      <w:r>
        <w:t>年度のものを用いる（小学生はナンバーカードを使用しません）．</w:t>
      </w:r>
      <w:r>
        <w:t xml:space="preserve"> </w:t>
      </w:r>
    </w:p>
    <w:p w:rsidR="00E4509D" w:rsidRDefault="00A53259">
      <w:pPr>
        <w:numPr>
          <w:ilvl w:val="0"/>
          <w:numId w:val="2"/>
        </w:numPr>
        <w:spacing w:after="2" w:line="254" w:lineRule="auto"/>
        <w:ind w:hanging="631"/>
      </w:pPr>
      <w:r>
        <w:rPr>
          <w:b/>
          <w:u w:val="single" w:color="000000"/>
        </w:rPr>
        <w:t>本大会のタイム計測は、写真判定装置を使用する電気計時で行う．</w:t>
      </w:r>
      <w:r>
        <w:t xml:space="preserve"> </w:t>
      </w:r>
    </w:p>
    <w:p w:rsidR="00E4509D" w:rsidRDefault="00A53259">
      <w:pPr>
        <w:numPr>
          <w:ilvl w:val="0"/>
          <w:numId w:val="2"/>
        </w:numPr>
        <w:ind w:hanging="631"/>
      </w:pPr>
      <w:r>
        <w:t>全天候舗装トラックのため、スパイクの</w:t>
      </w:r>
      <w:r>
        <w:rPr>
          <w:b/>
          <w:u w:val="single" w:color="000000"/>
        </w:rPr>
        <w:t>ピンの長さは</w:t>
      </w:r>
      <w:r>
        <w:rPr>
          <w:b/>
          <w:u w:val="single" w:color="000000"/>
        </w:rPr>
        <w:t xml:space="preserve"> 9mm </w:t>
      </w:r>
      <w:r>
        <w:rPr>
          <w:b/>
          <w:u w:val="single" w:color="000000"/>
        </w:rPr>
        <w:t>以下</w:t>
      </w:r>
      <w:r>
        <w:t>とすること．</w:t>
      </w:r>
      <w:r>
        <w:t xml:space="preserve"> </w:t>
      </w:r>
    </w:p>
    <w:p w:rsidR="00E4509D" w:rsidRDefault="00A53259">
      <w:pPr>
        <w:numPr>
          <w:ilvl w:val="0"/>
          <w:numId w:val="2"/>
        </w:numPr>
        <w:ind w:hanging="631"/>
      </w:pPr>
      <w:r>
        <w:t>大会参加時の事故については、応急処置以外の責任を負いませんのでご注意ください．</w:t>
      </w:r>
      <w:r>
        <w:t xml:space="preserve"> </w:t>
      </w:r>
    </w:p>
    <w:p w:rsidR="00E4509D" w:rsidRDefault="00A53259">
      <w:pPr>
        <w:numPr>
          <w:ilvl w:val="0"/>
          <w:numId w:val="2"/>
        </w:numPr>
        <w:spacing w:after="2" w:line="254" w:lineRule="auto"/>
        <w:ind w:hanging="631"/>
      </w:pPr>
      <w:r>
        <w:rPr>
          <w:b/>
          <w:u w:val="single" w:color="000000"/>
        </w:rPr>
        <w:t>プログラムは</w:t>
      </w:r>
      <w:r>
        <w:rPr>
          <w:b/>
          <w:u w:val="single" w:color="000000"/>
        </w:rPr>
        <w:t xml:space="preserve"> 30 </w:t>
      </w:r>
      <w:r>
        <w:rPr>
          <w:b/>
          <w:u w:val="single" w:color="000000"/>
        </w:rPr>
        <w:t>部程度しか販売しません</w:t>
      </w:r>
      <w:r>
        <w:t>（</w:t>
      </w:r>
      <w:r>
        <w:t xml:space="preserve">1 </w:t>
      </w:r>
      <w:r>
        <w:t>部</w:t>
      </w:r>
      <w:r>
        <w:t xml:space="preserve"> </w:t>
      </w:r>
      <w:r>
        <w:t xml:space="preserve">100 </w:t>
      </w:r>
      <w:r>
        <w:t>円）。</w:t>
      </w:r>
      <w:r>
        <w:rPr>
          <w:b/>
          <w:u w:val="single" w:color="000000"/>
        </w:rPr>
        <w:t>事前に島根大学陸上部</w:t>
      </w:r>
      <w:r>
        <w:rPr>
          <w:b/>
          <w:u w:val="single" w:color="000000"/>
        </w:rPr>
        <w:t xml:space="preserve"> HP </w:t>
      </w:r>
      <w:r>
        <w:rPr>
          <w:b/>
          <w:u w:val="single" w:color="000000"/>
        </w:rPr>
        <w:t>に掲載しますので、各団体でダウンロードし、ご持参いただきますようお願い申し上げます</w:t>
      </w:r>
      <w:r>
        <w:t>．</w:t>
      </w:r>
      <w:r>
        <w:t xml:space="preserve"> </w:t>
      </w:r>
    </w:p>
    <w:p w:rsidR="00E4509D" w:rsidRDefault="00A53259">
      <w:pPr>
        <w:spacing w:after="0" w:line="259" w:lineRule="auto"/>
        <w:ind w:left="2" w:firstLine="0"/>
      </w:pPr>
      <w:r>
        <w:t xml:space="preserve"> </w:t>
      </w:r>
    </w:p>
    <w:p w:rsidR="00E4509D" w:rsidRDefault="00A53259">
      <w:pPr>
        <w:ind w:left="412" w:right="4469" w:hanging="425"/>
      </w:pPr>
      <w:r>
        <w:t>11</w:t>
      </w:r>
      <w:r>
        <w:t>．連絡先島根大学陸上競技部</w:t>
      </w:r>
      <w:r>
        <w:t xml:space="preserve"> </w:t>
      </w:r>
      <w:r>
        <w:t>監督</w:t>
      </w:r>
      <w:r>
        <w:t xml:space="preserve"> </w:t>
      </w:r>
      <w:r>
        <w:t>清水</w:t>
      </w:r>
      <w:r>
        <w:t xml:space="preserve"> </w:t>
      </w:r>
      <w:r>
        <w:t>悠（シミズ</w:t>
      </w:r>
      <w:r>
        <w:t xml:space="preserve"> </w:t>
      </w:r>
      <w:r>
        <w:t>ユタカ）</w:t>
      </w:r>
      <w:r>
        <w:t xml:space="preserve"> </w:t>
      </w:r>
    </w:p>
    <w:p w:rsidR="00E4509D" w:rsidRDefault="00A53259">
      <w:pPr>
        <w:ind w:left="428" w:firstLine="0"/>
      </w:pPr>
      <w:r>
        <w:t>TEL&amp;FAX</w:t>
      </w:r>
      <w:r>
        <w:t>：</w:t>
      </w:r>
      <w:r>
        <w:t xml:space="preserve"> 0852-32-6336 </w:t>
      </w:r>
    </w:p>
    <w:p w:rsidR="00E4509D" w:rsidRDefault="00A53259">
      <w:pPr>
        <w:ind w:left="428" w:firstLine="0"/>
      </w:pPr>
      <w:r>
        <w:t>Email</w:t>
      </w:r>
      <w:r>
        <w:t>：</w:t>
      </w:r>
      <w:r>
        <w:t xml:space="preserve">shimizu@hmn.shimane-u.ac.jp </w:t>
      </w:r>
    </w:p>
    <w:sectPr w:rsidR="00E4509D">
      <w:pgSz w:w="11906" w:h="16838"/>
      <w:pgMar w:top="902" w:right="1074" w:bottom="1763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537"/>
    <w:multiLevelType w:val="hybridMultilevel"/>
    <w:tmpl w:val="762253C8"/>
    <w:lvl w:ilvl="0" w:tplc="99107A16">
      <w:start w:val="2"/>
      <w:numFmt w:val="decimalFullWidth"/>
      <w:lvlText w:val="（%1）"/>
      <w:lvlJc w:val="left"/>
      <w:pPr>
        <w:ind w:left="2091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207388">
      <w:start w:val="1"/>
      <w:numFmt w:val="lowerLetter"/>
      <w:lvlText w:val="%2"/>
      <w:lvlJc w:val="left"/>
      <w:pPr>
        <w:ind w:left="253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D26EEA">
      <w:start w:val="1"/>
      <w:numFmt w:val="lowerRoman"/>
      <w:lvlText w:val="%3"/>
      <w:lvlJc w:val="left"/>
      <w:pPr>
        <w:ind w:left="325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D2D0EE">
      <w:start w:val="1"/>
      <w:numFmt w:val="decimal"/>
      <w:lvlText w:val="%4"/>
      <w:lvlJc w:val="left"/>
      <w:pPr>
        <w:ind w:left="39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C8F7B6">
      <w:start w:val="1"/>
      <w:numFmt w:val="lowerLetter"/>
      <w:lvlText w:val="%5"/>
      <w:lvlJc w:val="left"/>
      <w:pPr>
        <w:ind w:left="469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7AF7C0">
      <w:start w:val="1"/>
      <w:numFmt w:val="lowerRoman"/>
      <w:lvlText w:val="%6"/>
      <w:lvlJc w:val="left"/>
      <w:pPr>
        <w:ind w:left="541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2E1750">
      <w:start w:val="1"/>
      <w:numFmt w:val="decimal"/>
      <w:lvlText w:val="%7"/>
      <w:lvlJc w:val="left"/>
      <w:pPr>
        <w:ind w:left="613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881F86">
      <w:start w:val="1"/>
      <w:numFmt w:val="lowerLetter"/>
      <w:lvlText w:val="%8"/>
      <w:lvlJc w:val="left"/>
      <w:pPr>
        <w:ind w:left="685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68445C">
      <w:start w:val="1"/>
      <w:numFmt w:val="lowerRoman"/>
      <w:lvlText w:val="%9"/>
      <w:lvlJc w:val="left"/>
      <w:pPr>
        <w:ind w:left="75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1B56CA"/>
    <w:multiLevelType w:val="hybridMultilevel"/>
    <w:tmpl w:val="981023F6"/>
    <w:lvl w:ilvl="0" w:tplc="18A01C84">
      <w:start w:val="1"/>
      <w:numFmt w:val="decimalFullWidth"/>
      <w:lvlText w:val="（%1）"/>
      <w:lvlJc w:val="left"/>
      <w:pPr>
        <w:ind w:left="14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DC7682">
      <w:start w:val="1"/>
      <w:numFmt w:val="lowerLetter"/>
      <w:lvlText w:val="%2"/>
      <w:lvlJc w:val="left"/>
      <w:pPr>
        <w:ind w:left="192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52D66C">
      <w:start w:val="1"/>
      <w:numFmt w:val="lowerRoman"/>
      <w:lvlText w:val="%3"/>
      <w:lvlJc w:val="left"/>
      <w:pPr>
        <w:ind w:left="26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DA6388">
      <w:start w:val="1"/>
      <w:numFmt w:val="decimal"/>
      <w:lvlText w:val="%4"/>
      <w:lvlJc w:val="left"/>
      <w:pPr>
        <w:ind w:left="33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B2C5BE">
      <w:start w:val="1"/>
      <w:numFmt w:val="lowerLetter"/>
      <w:lvlText w:val="%5"/>
      <w:lvlJc w:val="left"/>
      <w:pPr>
        <w:ind w:left="408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2ABC4C">
      <w:start w:val="1"/>
      <w:numFmt w:val="lowerRoman"/>
      <w:lvlText w:val="%6"/>
      <w:lvlJc w:val="left"/>
      <w:pPr>
        <w:ind w:left="480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8C1828">
      <w:start w:val="1"/>
      <w:numFmt w:val="decimal"/>
      <w:lvlText w:val="%7"/>
      <w:lvlJc w:val="left"/>
      <w:pPr>
        <w:ind w:left="552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BCA846">
      <w:start w:val="1"/>
      <w:numFmt w:val="lowerLetter"/>
      <w:lvlText w:val="%8"/>
      <w:lvlJc w:val="left"/>
      <w:pPr>
        <w:ind w:left="62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E4C41A">
      <w:start w:val="1"/>
      <w:numFmt w:val="lowerRoman"/>
      <w:lvlText w:val="%9"/>
      <w:lvlJc w:val="left"/>
      <w:pPr>
        <w:ind w:left="696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9D"/>
    <w:rsid w:val="00A53259"/>
    <w:rsid w:val="00E4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E1E6E8-8135-4706-84A6-A2BF0857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3" w:lineRule="auto"/>
      <w:ind w:left="12" w:hanging="10"/>
    </w:pPr>
    <w:rPr>
      <w:rFonts w:ascii="Meiryo UI" w:eastAsia="Meiryo UI" w:hAnsi="Meiryo UI" w:cs="Meiryo U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小田紘己</dc:creator>
  <cp:keywords/>
  <cp:lastModifiedBy>owner</cp:lastModifiedBy>
  <cp:revision>2</cp:revision>
  <dcterms:created xsi:type="dcterms:W3CDTF">2020-02-21T02:21:00Z</dcterms:created>
  <dcterms:modified xsi:type="dcterms:W3CDTF">2020-02-21T02:21:00Z</dcterms:modified>
</cp:coreProperties>
</file>